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B95" w:rsidRPr="008A7EF8" w:rsidRDefault="005E5B95" w:rsidP="005E5B95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6"/>
      <w:r>
        <w:rPr>
          <w:rFonts w:ascii="Times New Roman" w:hAnsi="Times New Roman"/>
          <w:i w:val="0"/>
          <w:iCs w:val="0"/>
        </w:rPr>
        <w:t>2</w:t>
      </w:r>
      <w:r w:rsidRPr="008A7EF8">
        <w:rPr>
          <w:rFonts w:ascii="Times New Roman" w:hAnsi="Times New Roman"/>
          <w:i w:val="0"/>
          <w:iCs w:val="0"/>
        </w:rPr>
        <w:t>.5 Множественная линейная регрессия</w:t>
      </w:r>
      <w:bookmarkEnd w:id="0"/>
    </w:p>
    <w:p w:rsidR="005E5B95" w:rsidRPr="008A7EF8" w:rsidRDefault="005E5B95" w:rsidP="005E5B95">
      <w:pPr>
        <w:keepNext/>
      </w:pPr>
    </w:p>
    <w:p w:rsidR="005E5B95" w:rsidRPr="008A7EF8" w:rsidRDefault="005E5B95" w:rsidP="005E5B95">
      <w:pPr>
        <w:keepNext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5.1 Вопросы для обсуждения: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67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определяется модель множественной линейной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Перечислите предпосылки МНК. Каковы последствия их невыпо</w:t>
      </w:r>
      <w:r w:rsidRPr="008A7EF8">
        <w:rPr>
          <w:sz w:val="28"/>
          <w:szCs w:val="28"/>
        </w:rPr>
        <w:t>л</w:t>
      </w:r>
      <w:r w:rsidRPr="008A7EF8">
        <w:rPr>
          <w:sz w:val="28"/>
          <w:szCs w:val="28"/>
        </w:rPr>
        <w:t>нимости?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Что характеризуют коэффициенты регрессии?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 чем суть МНК для построения множественного линейного ура</w:t>
      </w:r>
      <w:r w:rsidRPr="008A7EF8">
        <w:rPr>
          <w:sz w:val="28"/>
          <w:szCs w:val="28"/>
        </w:rPr>
        <w:t>в</w:t>
      </w:r>
      <w:r w:rsidRPr="008A7EF8">
        <w:rPr>
          <w:sz w:val="28"/>
          <w:szCs w:val="28"/>
        </w:rPr>
        <w:t>нения регрессии?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Опишите алгоритм определения коэффициентов множественной линейной регрессии по МНК в ма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ричной форме.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определяется статистическая значимость коэффициентов ре</w:t>
      </w:r>
      <w:r w:rsidRPr="008A7EF8">
        <w:rPr>
          <w:sz w:val="28"/>
          <w:szCs w:val="28"/>
        </w:rPr>
        <w:t>г</w:t>
      </w:r>
      <w:r w:rsidRPr="008A7EF8">
        <w:rPr>
          <w:sz w:val="28"/>
          <w:szCs w:val="28"/>
        </w:rPr>
        <w:t>рессии?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 чем суть коэффициента детерминации Д</w:t>
      </w:r>
      <w:proofErr w:type="gramStart"/>
      <w:r w:rsidRPr="008A7EF8">
        <w:rPr>
          <w:sz w:val="28"/>
          <w:szCs w:val="28"/>
          <w:vertAlign w:val="superscript"/>
        </w:rPr>
        <w:t>2</w:t>
      </w:r>
      <w:proofErr w:type="gramEnd"/>
      <w:r w:rsidRPr="008A7EF8">
        <w:rPr>
          <w:sz w:val="28"/>
          <w:szCs w:val="28"/>
        </w:rPr>
        <w:t>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Чем скорректированный коэффициент детерминации отличается от </w:t>
      </w:r>
      <w:proofErr w:type="gramStart"/>
      <w:r w:rsidRPr="008A7EF8">
        <w:rPr>
          <w:sz w:val="28"/>
          <w:szCs w:val="28"/>
        </w:rPr>
        <w:t>обычного</w:t>
      </w:r>
      <w:proofErr w:type="gramEnd"/>
      <w:r w:rsidRPr="008A7EF8">
        <w:rPr>
          <w:sz w:val="28"/>
          <w:szCs w:val="28"/>
        </w:rPr>
        <w:t>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Какие значения могут принимать обычный и скорректированный коэффициент детерминации при наличии свободного члена в уравнении ре</w:t>
      </w:r>
      <w:r w:rsidRPr="008A7EF8">
        <w:rPr>
          <w:sz w:val="28"/>
          <w:szCs w:val="28"/>
        </w:rPr>
        <w:t>г</w:t>
      </w:r>
      <w:r w:rsidRPr="008A7EF8">
        <w:rPr>
          <w:sz w:val="28"/>
          <w:szCs w:val="28"/>
        </w:rPr>
        <w:t>рессии?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осуществляется анализ статистической значимости коэфф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циента детерминации?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Как используется </w:t>
      </w:r>
      <w:r w:rsidRPr="008A7EF8">
        <w:rPr>
          <w:sz w:val="28"/>
          <w:szCs w:val="28"/>
          <w:lang w:val="en-US"/>
        </w:rPr>
        <w:t>F</w:t>
      </w:r>
      <w:r w:rsidRPr="008A7EF8">
        <w:rPr>
          <w:sz w:val="28"/>
          <w:szCs w:val="28"/>
        </w:rPr>
        <w:t>-статистика в регрессионном анализе?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Что такое автокорреляция </w:t>
      </w:r>
      <w:proofErr w:type="gramStart"/>
      <w:r w:rsidRPr="008A7EF8">
        <w:rPr>
          <w:sz w:val="28"/>
          <w:szCs w:val="28"/>
        </w:rPr>
        <w:t>остатков</w:t>
      </w:r>
      <w:proofErr w:type="gramEnd"/>
      <w:r w:rsidRPr="008A7EF8">
        <w:rPr>
          <w:sz w:val="28"/>
          <w:szCs w:val="28"/>
        </w:rPr>
        <w:t xml:space="preserve"> и </w:t>
      </w:r>
      <w:proofErr w:type="gramStart"/>
      <w:r w:rsidRPr="008A7EF8">
        <w:rPr>
          <w:sz w:val="28"/>
          <w:szCs w:val="28"/>
        </w:rPr>
        <w:t>каковы</w:t>
      </w:r>
      <w:proofErr w:type="gramEnd"/>
      <w:r w:rsidRPr="008A7EF8">
        <w:rPr>
          <w:sz w:val="28"/>
          <w:szCs w:val="28"/>
        </w:rPr>
        <w:t xml:space="preserve"> ее виды?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В чем суть статистики </w:t>
      </w:r>
      <w:proofErr w:type="spellStart"/>
      <w:r w:rsidRPr="008A7EF8">
        <w:rPr>
          <w:sz w:val="28"/>
          <w:szCs w:val="28"/>
        </w:rPr>
        <w:t>Дарбина-Уотсона</w:t>
      </w:r>
      <w:proofErr w:type="spellEnd"/>
      <w:r w:rsidRPr="008A7EF8">
        <w:rPr>
          <w:sz w:val="28"/>
          <w:szCs w:val="28"/>
        </w:rPr>
        <w:t xml:space="preserve"> и как она связана с коэффициентом корреляции между соседними отклонени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ми?</w:t>
      </w:r>
    </w:p>
    <w:p w:rsidR="005E5B95" w:rsidRPr="008A7EF8" w:rsidRDefault="005E5B95" w:rsidP="005E5B95">
      <w:pPr>
        <w:numPr>
          <w:ilvl w:val="0"/>
          <w:numId w:val="14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Как анализируется статистическая значимость статистики </w:t>
      </w:r>
      <w:proofErr w:type="spellStart"/>
      <w:r w:rsidRPr="008A7EF8">
        <w:rPr>
          <w:sz w:val="28"/>
          <w:szCs w:val="28"/>
        </w:rPr>
        <w:t>Дарб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на-Уотсона</w:t>
      </w:r>
      <w:proofErr w:type="spellEnd"/>
      <w:r w:rsidRPr="008A7EF8">
        <w:rPr>
          <w:sz w:val="28"/>
          <w:szCs w:val="28"/>
        </w:rPr>
        <w:t>?</w:t>
      </w:r>
    </w:p>
    <w:p w:rsidR="005E5B95" w:rsidRPr="008A7EF8" w:rsidRDefault="005E5B95" w:rsidP="005E5B95">
      <w:pPr>
        <w:pStyle w:val="a7"/>
        <w:tabs>
          <w:tab w:val="left" w:pos="1701"/>
        </w:tabs>
        <w:spacing w:line="240" w:lineRule="auto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2.</w:t>
      </w:r>
      <w:r w:rsidRPr="008A7EF8">
        <w:rPr>
          <w:bCs/>
          <w:sz w:val="28"/>
          <w:szCs w:val="28"/>
        </w:rPr>
        <w:t xml:space="preserve">5.2 Пример решения задач. </w:t>
      </w:r>
      <w:r w:rsidRPr="008A7EF8">
        <w:rPr>
          <w:sz w:val="28"/>
          <w:szCs w:val="28"/>
        </w:rPr>
        <w:t xml:space="preserve">Анализируется объем </w:t>
      </w:r>
      <w:r w:rsidRPr="008A7EF8">
        <w:rPr>
          <w:i/>
          <w:iCs/>
          <w:sz w:val="28"/>
          <w:szCs w:val="28"/>
          <w:lang w:val="en-US"/>
        </w:rPr>
        <w:t>S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сбережений домох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зяйства за 10 лет. Предполагается, что его размер </w:t>
      </w:r>
      <w:proofErr w:type="spellStart"/>
      <w:r w:rsidRPr="008A7EF8">
        <w:rPr>
          <w:i/>
          <w:sz w:val="28"/>
          <w:szCs w:val="28"/>
          <w:lang w:val="en-US"/>
        </w:rPr>
        <w:t>s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 в текущем году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зависит от величины </w:t>
      </w:r>
      <w:proofErr w:type="spellStart"/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>-1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располагаемого дохода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в предыдущем году и от величины </w:t>
      </w:r>
      <w:proofErr w:type="spellStart"/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альной процентной ставки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в рассматриваемом году. Статистические данные представлены в та</w:t>
      </w:r>
      <w:r w:rsidRPr="008A7EF8">
        <w:rPr>
          <w:sz w:val="28"/>
          <w:szCs w:val="28"/>
        </w:rPr>
        <w:t>б</w:t>
      </w:r>
      <w:r w:rsidRPr="008A7EF8">
        <w:rPr>
          <w:sz w:val="28"/>
          <w:szCs w:val="28"/>
        </w:rPr>
        <w:t>лице: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6"/>
        <w:gridCol w:w="773"/>
        <w:gridCol w:w="773"/>
        <w:gridCol w:w="773"/>
        <w:gridCol w:w="773"/>
        <w:gridCol w:w="773"/>
        <w:gridCol w:w="774"/>
        <w:gridCol w:w="773"/>
        <w:gridCol w:w="773"/>
        <w:gridCol w:w="773"/>
        <w:gridCol w:w="773"/>
        <w:gridCol w:w="774"/>
      </w:tblGrid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Год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81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82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83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84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85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86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87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88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89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90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  <w:lang w:val="en-US"/>
              </w:rPr>
              <w:t>Y</w:t>
            </w:r>
            <w:r w:rsidRPr="008A7EF8">
              <w:rPr>
                <w:rFonts w:cs="Courier New"/>
                <w:sz w:val="24"/>
                <w:szCs w:val="28"/>
              </w:rPr>
              <w:t xml:space="preserve">, </w:t>
            </w:r>
            <w:r w:rsidRPr="008A7EF8">
              <w:rPr>
                <w:sz w:val="24"/>
                <w:szCs w:val="28"/>
              </w:rPr>
              <w:t>тыс</w:t>
            </w:r>
            <w:r w:rsidRPr="008A7EF8">
              <w:rPr>
                <w:rFonts w:cs="Courier New"/>
                <w:sz w:val="24"/>
                <w:szCs w:val="28"/>
              </w:rPr>
              <w:t xml:space="preserve">. </w:t>
            </w:r>
            <w:proofErr w:type="spellStart"/>
            <w:r w:rsidRPr="008A7EF8">
              <w:rPr>
                <w:sz w:val="24"/>
                <w:szCs w:val="28"/>
              </w:rPr>
              <w:t>у</w:t>
            </w:r>
            <w:r w:rsidRPr="008A7EF8">
              <w:rPr>
                <w:rFonts w:cs="Courier New"/>
                <w:sz w:val="24"/>
                <w:szCs w:val="28"/>
              </w:rPr>
              <w:t>.</w:t>
            </w:r>
            <w:r w:rsidRPr="008A7EF8">
              <w:rPr>
                <w:sz w:val="24"/>
                <w:szCs w:val="28"/>
              </w:rPr>
              <w:t>е</w:t>
            </w:r>
            <w:proofErr w:type="spellEnd"/>
            <w:r w:rsidRPr="008A7EF8">
              <w:rPr>
                <w:rFonts w:cs="Courier New"/>
                <w:sz w:val="24"/>
                <w:szCs w:val="28"/>
              </w:rPr>
              <w:t>.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100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110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140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150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160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160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180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200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230</w:t>
            </w:r>
          </w:p>
        </w:tc>
        <w:tc>
          <w:tcPr>
            <w:tcW w:w="7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250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260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12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rPr>
                <w:sz w:val="24"/>
                <w:szCs w:val="28"/>
              </w:rPr>
            </w:pPr>
            <w:r w:rsidRPr="008A7EF8">
              <w:rPr>
                <w:rFonts w:cs="Courier New"/>
                <w:sz w:val="24"/>
                <w:szCs w:val="28"/>
                <w:lang w:val="en-US"/>
              </w:rPr>
              <w:t xml:space="preserve">Z, </w:t>
            </w:r>
            <w:r w:rsidRPr="008A7EF8">
              <w:rPr>
                <w:rFonts w:cs="Courier New"/>
                <w:sz w:val="24"/>
                <w:szCs w:val="28"/>
              </w:rPr>
              <w:t>%</w:t>
            </w:r>
          </w:p>
        </w:tc>
        <w:tc>
          <w:tcPr>
            <w:tcW w:w="7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5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579"/>
        </w:trPr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rPr>
                <w:sz w:val="24"/>
                <w:szCs w:val="28"/>
              </w:rPr>
            </w:pPr>
            <w:r w:rsidRPr="008A7EF8">
              <w:rPr>
                <w:rFonts w:cs="Courier New"/>
                <w:sz w:val="24"/>
                <w:szCs w:val="28"/>
                <w:lang w:val="en-US"/>
              </w:rPr>
              <w:t xml:space="preserve">S, </w:t>
            </w:r>
            <w:r w:rsidRPr="008A7EF8">
              <w:rPr>
                <w:sz w:val="24"/>
                <w:szCs w:val="28"/>
              </w:rPr>
              <w:t>тыс</w:t>
            </w:r>
            <w:r w:rsidRPr="008A7EF8">
              <w:rPr>
                <w:rFonts w:cs="Courier New"/>
                <w:sz w:val="24"/>
                <w:szCs w:val="28"/>
              </w:rPr>
              <w:t xml:space="preserve">. </w:t>
            </w:r>
            <w:proofErr w:type="spellStart"/>
            <w:r w:rsidRPr="008A7EF8">
              <w:rPr>
                <w:sz w:val="24"/>
                <w:szCs w:val="28"/>
              </w:rPr>
              <w:t>у</w:t>
            </w:r>
            <w:r w:rsidRPr="008A7EF8">
              <w:rPr>
                <w:rFonts w:cs="Courier New"/>
                <w:sz w:val="24"/>
                <w:szCs w:val="28"/>
              </w:rPr>
              <w:t>.</w:t>
            </w:r>
            <w:r w:rsidRPr="008A7EF8">
              <w:rPr>
                <w:sz w:val="24"/>
                <w:szCs w:val="28"/>
              </w:rPr>
              <w:t>е</w:t>
            </w:r>
            <w:proofErr w:type="spellEnd"/>
            <w:r w:rsidRPr="008A7EF8">
              <w:rPr>
                <w:rFonts w:cs="Courier New"/>
                <w:sz w:val="24"/>
                <w:szCs w:val="28"/>
              </w:rPr>
              <w:t>.</w:t>
            </w:r>
          </w:p>
        </w:tc>
        <w:tc>
          <w:tcPr>
            <w:tcW w:w="77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25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40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38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44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50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rFonts w:cs="Courier New"/>
                <w:sz w:val="28"/>
                <w:szCs w:val="28"/>
              </w:rPr>
              <w:t>55</w:t>
            </w:r>
          </w:p>
        </w:tc>
      </w:tr>
    </w:tbl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  <w:lang w:val="en-US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Необход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мо:</w:t>
      </w:r>
    </w:p>
    <w:p w:rsidR="005E5B95" w:rsidRPr="008A7EF8" w:rsidRDefault="005E5B95" w:rsidP="005E5B95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   по МНК оценить коэффициенты линейной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>б)</w:t>
      </w:r>
      <w:r w:rsidRPr="008A7EF8">
        <w:rPr>
          <w:sz w:val="28"/>
          <w:szCs w:val="28"/>
        </w:rPr>
        <w:tab/>
        <w:t>оценить статистическую значимость найденных эмпирических коэффициентов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 xml:space="preserve">сии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2</w:t>
      </w:r>
      <w:r w:rsidRPr="008A7EF8">
        <w:rPr>
          <w:i/>
          <w:iCs/>
          <w:sz w:val="28"/>
          <w:szCs w:val="28"/>
        </w:rPr>
        <w:t>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построить 95% -е доверительные интервалы для найденных коэфф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циентов;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 xml:space="preserve">вычислить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и оценить его статистическую знач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мость при α = 0,05;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определить,  какой процент разброса зависимой  переменной объясняется данной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сией;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 xml:space="preserve">сравнить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со скорректированным коэффициентом детерм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>;</w:t>
      </w:r>
    </w:p>
    <w:p w:rsidR="005E5B95" w:rsidRPr="008A7EF8" w:rsidRDefault="005E5B95" w:rsidP="005E5B95">
      <w:pPr>
        <w:shd w:val="clear" w:color="auto" w:fill="FFFFFF"/>
        <w:tabs>
          <w:tab w:val="left" w:pos="706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ж)</w:t>
      </w:r>
      <w:r w:rsidRPr="008A7EF8">
        <w:rPr>
          <w:sz w:val="28"/>
          <w:szCs w:val="28"/>
        </w:rPr>
        <w:tab/>
        <w:t xml:space="preserve">вычислить статистику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>–Уотсона и оценить наличие автокоррел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ции;</w:t>
      </w:r>
    </w:p>
    <w:p w:rsidR="005E5B95" w:rsidRPr="008A7EF8" w:rsidRDefault="005E5B95" w:rsidP="005E5B95">
      <w:pPr>
        <w:shd w:val="clear" w:color="auto" w:fill="FFFFFF"/>
        <w:tabs>
          <w:tab w:val="left" w:pos="634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з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сделать выводы по качеству построе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ной модели;</w:t>
      </w:r>
    </w:p>
    <w:p w:rsidR="005E5B95" w:rsidRPr="008A7EF8" w:rsidRDefault="005E5B95" w:rsidP="005E5B95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и) оценить предельную склонность </w:t>
      </w:r>
      <w:r w:rsidRPr="008A7EF8">
        <w:rPr>
          <w:sz w:val="28"/>
          <w:szCs w:val="28"/>
          <w:lang w:val="en-US"/>
        </w:rPr>
        <w:t>MPS</w:t>
      </w:r>
      <w:r w:rsidRPr="008A7EF8">
        <w:rPr>
          <w:sz w:val="28"/>
          <w:szCs w:val="28"/>
        </w:rPr>
        <w:t xml:space="preserve"> к сбережению. Существенно ли она отличае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ся от 0,5?</w:t>
      </w:r>
    </w:p>
    <w:p w:rsidR="005E5B95" w:rsidRPr="008A7EF8" w:rsidRDefault="005E5B95" w:rsidP="005E5B95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к) определить, увеличивается или уменьшается объем сбережений с ростом процентной ставки; будет ли ответ статистически обоснова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ным;</w:t>
      </w:r>
    </w:p>
    <w:p w:rsidR="005E5B95" w:rsidRPr="008A7EF8" w:rsidRDefault="005E5B95" w:rsidP="005E5B95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л) спрогнозировать средний объем сбережений в 1991 году, если предполагаемый доход составит 270 тыс. 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>., а процентная ста</w:t>
      </w:r>
      <w:r w:rsidRPr="008A7EF8">
        <w:rPr>
          <w:sz w:val="28"/>
          <w:szCs w:val="28"/>
        </w:rPr>
        <w:t>в</w:t>
      </w:r>
      <w:r w:rsidRPr="008A7EF8">
        <w:rPr>
          <w:sz w:val="28"/>
          <w:szCs w:val="28"/>
        </w:rPr>
        <w:t>ка будет равна 5,5.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Для наглядности изложения приведем таблицы промежуточных вычисл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ний:</w:t>
      </w:r>
    </w:p>
    <w:p w:rsidR="005E5B95" w:rsidRPr="008A7EF8" w:rsidRDefault="005E5B95" w:rsidP="005E5B95">
      <w:pPr>
        <w:jc w:val="both"/>
        <w:rPr>
          <w:sz w:val="28"/>
          <w:szCs w:val="28"/>
        </w:rPr>
      </w:pPr>
    </w:p>
    <w:tbl>
      <w:tblPr>
        <w:tblW w:w="968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87"/>
        <w:gridCol w:w="1087"/>
        <w:gridCol w:w="1087"/>
        <w:gridCol w:w="1071"/>
        <w:gridCol w:w="1071"/>
        <w:gridCol w:w="1071"/>
        <w:gridCol w:w="1071"/>
        <w:gridCol w:w="1071"/>
        <w:gridCol w:w="1071"/>
      </w:tblGrid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Год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Y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Z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S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i/>
                <w:sz w:val="24"/>
                <w:szCs w:val="24"/>
                <w:lang w:val="en-US"/>
              </w:rPr>
              <w:t>Y</w:t>
            </w:r>
            <w:r w:rsidRPr="008A7EF8">
              <w:rPr>
                <w:rFonts w:cs="Courier New"/>
                <w:i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sz w:val="24"/>
                <w:szCs w:val="24"/>
                <w:lang w:val="en-US"/>
              </w:rPr>
              <w:t>z</w:t>
            </w:r>
            <w:r w:rsidRPr="008A7EF8">
              <w:rPr>
                <w:rFonts w:cs="Courier New"/>
                <w:i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YZ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YS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  <w:lang w:val="en-US"/>
              </w:rPr>
              <w:t>ZS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100</w:t>
            </w:r>
          </w:p>
        </w:tc>
        <w:tc>
          <w:tcPr>
            <w:tcW w:w="1087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20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10000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200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2000</w:t>
            </w:r>
          </w:p>
        </w:tc>
        <w:tc>
          <w:tcPr>
            <w:tcW w:w="107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110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25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12100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220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2750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50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140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19600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9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420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4200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90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83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150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22500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4500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60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84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160</w:t>
            </w:r>
          </w:p>
        </w:tc>
        <w:tc>
          <w:tcPr>
            <w:tcW w:w="1087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35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25600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9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480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5600</w:t>
            </w:r>
          </w:p>
        </w:tc>
        <w:tc>
          <w:tcPr>
            <w:tcW w:w="1071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105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85</w:t>
            </w:r>
          </w:p>
        </w:tc>
        <w:tc>
          <w:tcPr>
            <w:tcW w:w="1087" w:type="dxa"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160</w:t>
            </w:r>
          </w:p>
        </w:tc>
        <w:tc>
          <w:tcPr>
            <w:tcW w:w="1087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38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25600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640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6080</w:t>
            </w:r>
          </w:p>
        </w:tc>
        <w:tc>
          <w:tcPr>
            <w:tcW w:w="1071" w:type="dxa"/>
            <w:tcBorders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152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86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180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32400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720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7200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87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200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38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40000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9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7600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114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88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230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44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52900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16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920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10120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176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89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250</w:t>
            </w: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62500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25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1250</w:t>
            </w:r>
          </w:p>
        </w:tc>
        <w:tc>
          <w:tcPr>
            <w:tcW w:w="1071" w:type="dxa"/>
            <w:tcBorders>
              <w:top w:val="nil"/>
              <w:bottom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12500</w:t>
            </w:r>
          </w:p>
        </w:tc>
        <w:tc>
          <w:tcPr>
            <w:tcW w:w="1071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250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90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260</w:t>
            </w:r>
          </w:p>
        </w:tc>
        <w:tc>
          <w:tcPr>
            <w:tcW w:w="1087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55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67600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25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1300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14300</w:t>
            </w:r>
          </w:p>
        </w:tc>
        <w:tc>
          <w:tcPr>
            <w:tcW w:w="1071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275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Су</w:t>
            </w:r>
            <w:r w:rsidRPr="008A7EF8">
              <w:rPr>
                <w:sz w:val="24"/>
                <w:szCs w:val="24"/>
              </w:rPr>
              <w:t>м</w:t>
            </w:r>
            <w:r w:rsidRPr="008A7EF8">
              <w:rPr>
                <w:sz w:val="24"/>
                <w:szCs w:val="24"/>
              </w:rPr>
              <w:t>ма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1940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37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405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370800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137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7050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76850</w:t>
            </w:r>
          </w:p>
        </w:tc>
        <w:tc>
          <w:tcPr>
            <w:tcW w:w="10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1472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Сре</w:t>
            </w:r>
            <w:r w:rsidRPr="008A7EF8">
              <w:rPr>
                <w:sz w:val="22"/>
                <w:szCs w:val="24"/>
              </w:rPr>
              <w:t>д</w:t>
            </w:r>
            <w:r w:rsidRPr="008A7EF8">
              <w:rPr>
                <w:sz w:val="22"/>
                <w:szCs w:val="24"/>
              </w:rPr>
              <w:t>нее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176,3636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 xml:space="preserve">3,3636     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36,8182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33709,09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12,4546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640,9091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6986,3636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2"/>
                <w:szCs w:val="24"/>
              </w:rPr>
            </w:pPr>
            <w:r w:rsidRPr="008A7EF8">
              <w:rPr>
                <w:sz w:val="22"/>
                <w:szCs w:val="24"/>
              </w:rPr>
              <w:t>133,8182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i/>
                <w:sz w:val="22"/>
                <w:szCs w:val="28"/>
                <w:lang w:val="en-US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y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-y)</w:t>
            </w:r>
            <w:r w:rsidRPr="008A7EF8">
              <w:rPr>
                <w:i/>
                <w:sz w:val="22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pacing w:before="120"/>
              <w:jc w:val="center"/>
              <w:rPr>
                <w:i/>
                <w:sz w:val="22"/>
                <w:szCs w:val="28"/>
                <w:lang w:val="en-US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z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-z)</w:t>
            </w:r>
            <w:r w:rsidRPr="008A7EF8">
              <w:rPr>
                <w:i/>
                <w:sz w:val="22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pacing w:before="120"/>
              <w:rPr>
                <w:i/>
                <w:sz w:val="22"/>
                <w:szCs w:val="28"/>
                <w:lang w:val="en-US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s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-s)</w:t>
            </w:r>
            <w:r w:rsidRPr="008A7EF8">
              <w:rPr>
                <w:i/>
                <w:sz w:val="22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pacing w:before="120"/>
              <w:jc w:val="center"/>
              <w:rPr>
                <w:sz w:val="22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y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-y)(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z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-z)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pacing w:before="120"/>
              <w:jc w:val="center"/>
              <w:rPr>
                <w:sz w:val="22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y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-y)(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s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-s)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pacing w:before="120"/>
              <w:jc w:val="center"/>
              <w:rPr>
                <w:sz w:val="22"/>
              </w:rPr>
            </w:pPr>
            <w:r w:rsidRPr="008A7EF8">
              <w:rPr>
                <w:i/>
                <w:sz w:val="22"/>
                <w:szCs w:val="28"/>
              </w:rPr>
              <w:t>∑</w:t>
            </w:r>
            <w:r w:rsidRPr="008A7EF8">
              <w:rPr>
                <w:i/>
                <w:sz w:val="22"/>
                <w:szCs w:val="28"/>
                <w:lang w:val="en-US"/>
              </w:rPr>
              <w:t>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z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-z)(</w:t>
            </w:r>
            <w:proofErr w:type="spellStart"/>
            <w:r w:rsidRPr="008A7EF8">
              <w:rPr>
                <w:i/>
                <w:sz w:val="22"/>
                <w:szCs w:val="28"/>
                <w:lang w:val="en-US"/>
              </w:rPr>
              <w:t>s</w:t>
            </w:r>
            <w:r w:rsidRPr="008A7EF8">
              <w:rPr>
                <w:i/>
                <w:sz w:val="22"/>
                <w:szCs w:val="28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i/>
                <w:sz w:val="22"/>
                <w:szCs w:val="28"/>
                <w:lang w:val="en-US"/>
              </w:rPr>
              <w:t>-s)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28 654,55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12,5455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1087,636</w:t>
            </w:r>
          </w:p>
        </w:tc>
        <w:tc>
          <w:tcPr>
            <w:tcW w:w="214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524,5451</w:t>
            </w:r>
          </w:p>
        </w:tc>
        <w:tc>
          <w:tcPr>
            <w:tcW w:w="214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5422,727</w:t>
            </w:r>
          </w:p>
        </w:tc>
        <w:tc>
          <w:tcPr>
            <w:tcW w:w="214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before="120"/>
              <w:jc w:val="center"/>
              <w:rPr>
                <w:sz w:val="24"/>
                <w:szCs w:val="28"/>
              </w:rPr>
            </w:pPr>
            <w:r w:rsidRPr="008A7EF8">
              <w:rPr>
                <w:sz w:val="24"/>
                <w:szCs w:val="28"/>
              </w:rPr>
              <w:t>109,7272</w:t>
            </w:r>
          </w:p>
        </w:tc>
      </w:tr>
    </w:tbl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  <w:lang w:val="en-US"/>
        </w:rPr>
      </w:pP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Расчет коэффициентов проводится по форм</w:t>
      </w:r>
      <w:r w:rsidRPr="008A7EF8">
        <w:rPr>
          <w:sz w:val="28"/>
          <w:szCs w:val="28"/>
        </w:rPr>
        <w:t>у</w:t>
      </w:r>
      <w:r w:rsidRPr="008A7EF8">
        <w:rPr>
          <w:sz w:val="28"/>
          <w:szCs w:val="28"/>
        </w:rPr>
        <w:t>лам:</w:t>
      </w: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  <w:r>
        <w:rPr>
          <w:noProof/>
        </w:rPr>
        <w:drawing>
          <wp:anchor distT="36195" distB="36195" distL="6401435" distR="6401435" simplePos="0" relativeHeight="251660288" behindDoc="0" locked="0" layoutInCell="0" allowOverlap="1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011420" cy="1195070"/>
            <wp:effectExtent l="19050" t="0" r="0" b="0"/>
            <wp:wrapTopAndBottom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119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5B95" w:rsidRPr="005E5B95" w:rsidRDefault="005E5B95" w:rsidP="005E5B95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8A7EF8">
        <w:rPr>
          <w:i/>
          <w:sz w:val="28"/>
          <w:szCs w:val="28"/>
          <w:lang w:val="en-US"/>
        </w:rPr>
        <w:t>b</w:t>
      </w:r>
      <w:r w:rsidRPr="008A7EF8">
        <w:rPr>
          <w:i/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= 2</w:t>
      </w:r>
      <w:proofErr w:type="gramStart"/>
      <w:r w:rsidRPr="008A7EF8">
        <w:rPr>
          <w:sz w:val="28"/>
          <w:szCs w:val="28"/>
        </w:rPr>
        <w:t>,9619423</w:t>
      </w:r>
      <w:proofErr w:type="gramEnd"/>
      <w:r w:rsidRPr="008A7EF8">
        <w:rPr>
          <w:sz w:val="28"/>
          <w:szCs w:val="28"/>
        </w:rPr>
        <w:t xml:space="preserve">; </w:t>
      </w:r>
      <w:r w:rsidRPr="005E5B95">
        <w:rPr>
          <w:sz w:val="28"/>
          <w:szCs w:val="28"/>
        </w:rPr>
        <w:t xml:space="preserve">  </w:t>
      </w:r>
      <w:r w:rsidRPr="008A7EF8">
        <w:rPr>
          <w:i/>
          <w:sz w:val="28"/>
          <w:szCs w:val="28"/>
          <w:lang w:val="en-US"/>
        </w:rPr>
        <w:t>b</w:t>
      </w:r>
      <w:r w:rsidRPr="005E5B95">
        <w:rPr>
          <w:i/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= 0,124189; </w:t>
      </w:r>
      <w:r w:rsidRPr="005E5B95">
        <w:rPr>
          <w:sz w:val="28"/>
          <w:szCs w:val="28"/>
        </w:rPr>
        <w:t xml:space="preserve"> 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i/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= 3,553841.</w:t>
      </w:r>
    </w:p>
    <w:p w:rsidR="005E5B95" w:rsidRPr="008A7EF8" w:rsidRDefault="005E5B95" w:rsidP="005E5B9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Таким образом, эмпирическое уравнение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 имеет вид:</w:t>
      </w:r>
    </w:p>
    <w:p w:rsidR="005E5B95" w:rsidRPr="008A7EF8" w:rsidRDefault="005E5B95" w:rsidP="005E5B95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proofErr w:type="spellStart"/>
      <w:proofErr w:type="gramStart"/>
      <w:r w:rsidRPr="008A7EF8">
        <w:rPr>
          <w:i/>
          <w:sz w:val="28"/>
          <w:szCs w:val="28"/>
          <w:lang w:val="en-US"/>
        </w:rPr>
        <w:t>s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8A7EF8">
        <w:rPr>
          <w:sz w:val="28"/>
          <w:szCs w:val="28"/>
        </w:rPr>
        <w:t xml:space="preserve"> = 2,9619423 + 0,124189 · </w:t>
      </w:r>
      <w:proofErr w:type="spellStart"/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</w:rPr>
        <w:t xml:space="preserve"> + </w:t>
      </w:r>
      <w:r w:rsidRPr="008A7EF8">
        <w:rPr>
          <w:sz w:val="28"/>
          <w:szCs w:val="28"/>
        </w:rPr>
        <w:t xml:space="preserve">3,553841 · </w:t>
      </w:r>
      <w:proofErr w:type="spellStart"/>
      <w:r w:rsidRPr="008A7EF8">
        <w:rPr>
          <w:i/>
          <w:sz w:val="28"/>
          <w:szCs w:val="28"/>
          <w:lang w:val="en-US"/>
        </w:rPr>
        <w:t>z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>.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Найденное уравнение позволяет рассчитать модельные значения </w:t>
      </w:r>
      <w:proofErr w:type="spellStart"/>
      <w:r w:rsidRPr="008A7EF8">
        <w:rPr>
          <w:i/>
          <w:sz w:val="28"/>
          <w:szCs w:val="28"/>
        </w:rPr>
        <w:t>ŝ</w:t>
      </w:r>
      <w:proofErr w:type="spellEnd"/>
      <w:r w:rsidRPr="008A7EF8">
        <w:rPr>
          <w:i/>
          <w:sz w:val="28"/>
          <w:szCs w:val="28"/>
          <w:vertAlign w:val="subscript"/>
          <w:lang w:val="en-US"/>
        </w:rPr>
        <w:t>t</w:t>
      </w:r>
      <w:r w:rsidRPr="008A7EF8">
        <w:rPr>
          <w:sz w:val="28"/>
          <w:szCs w:val="28"/>
        </w:rPr>
        <w:t xml:space="preserve"> зав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симой переменной </w:t>
      </w:r>
      <w:r w:rsidRPr="008A7EF8">
        <w:rPr>
          <w:i/>
          <w:iCs/>
          <w:sz w:val="28"/>
          <w:szCs w:val="28"/>
          <w:lang w:val="en-US"/>
        </w:rPr>
        <w:t>S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вычислить отклонения </w:t>
      </w:r>
      <w:r w:rsidRPr="008A7EF8">
        <w:rPr>
          <w:i/>
          <w:iCs/>
          <w:sz w:val="28"/>
          <w:szCs w:val="28"/>
        </w:rPr>
        <w:t>е</w:t>
      </w:r>
      <w:proofErr w:type="spellStart"/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реальных значений </w:t>
      </w:r>
      <w:proofErr w:type="gramStart"/>
      <w:r w:rsidRPr="008A7EF8">
        <w:rPr>
          <w:sz w:val="28"/>
          <w:szCs w:val="28"/>
        </w:rPr>
        <w:t>от</w:t>
      </w:r>
      <w:proofErr w:type="gramEnd"/>
      <w:r w:rsidRPr="008A7EF8">
        <w:rPr>
          <w:sz w:val="28"/>
          <w:szCs w:val="28"/>
        </w:rPr>
        <w:t xml:space="preserve"> модел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ных:</w:t>
      </w:r>
    </w:p>
    <w:tbl>
      <w:tblPr>
        <w:tblW w:w="968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63"/>
        <w:gridCol w:w="1064"/>
        <w:gridCol w:w="1510"/>
        <w:gridCol w:w="1511"/>
        <w:gridCol w:w="1511"/>
        <w:gridCol w:w="1511"/>
        <w:gridCol w:w="1511"/>
      </w:tblGrid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Год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rFonts w:cs="Courier New"/>
                <w:i/>
                <w:sz w:val="24"/>
                <w:szCs w:val="24"/>
                <w:lang w:val="en-US"/>
              </w:rPr>
              <w:t>S</w:t>
            </w:r>
          </w:p>
        </w:tc>
        <w:tc>
          <w:tcPr>
            <w:tcW w:w="15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i/>
                <w:sz w:val="24"/>
                <w:szCs w:val="24"/>
                <w:lang w:val="en-US"/>
              </w:rPr>
              <w:t>Ŝ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proofErr w:type="spellStart"/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</w:t>
            </w:r>
            <w:r w:rsidRPr="008A7EF8">
              <w:rPr>
                <w:rFonts w:cs="Courier New"/>
                <w:i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proofErr w:type="spellStart"/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rFonts w:cs="Courier New"/>
                <w:i/>
                <w:sz w:val="24"/>
                <w:szCs w:val="24"/>
                <w:lang w:val="en-US"/>
              </w:rPr>
              <w:t xml:space="preserve"> – </w:t>
            </w:r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i-1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i/>
                <w:sz w:val="24"/>
                <w:szCs w:val="24"/>
              </w:rPr>
            </w:pPr>
            <w:r w:rsidRPr="008A7EF8">
              <w:rPr>
                <w:i/>
                <w:sz w:val="24"/>
                <w:szCs w:val="24"/>
                <w:lang w:val="en-US"/>
              </w:rPr>
              <w:t>(</w:t>
            </w:r>
            <w:proofErr w:type="spellStart"/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8A7EF8">
              <w:rPr>
                <w:rFonts w:cs="Courier New"/>
                <w:i/>
                <w:sz w:val="24"/>
                <w:szCs w:val="24"/>
                <w:lang w:val="en-US"/>
              </w:rPr>
              <w:t xml:space="preserve"> – </w:t>
            </w:r>
            <w:r w:rsidRPr="008A7EF8">
              <w:rPr>
                <w:i/>
                <w:sz w:val="24"/>
                <w:szCs w:val="24"/>
                <w:lang w:val="en-US"/>
              </w:rPr>
              <w:t>e</w:t>
            </w:r>
            <w:r w:rsidRPr="008A7EF8">
              <w:rPr>
                <w:rFonts w:cs="Courier New"/>
                <w:i/>
                <w:sz w:val="24"/>
                <w:szCs w:val="24"/>
                <w:vertAlign w:val="subscript"/>
                <w:lang w:val="en-US"/>
              </w:rPr>
              <w:t>i-1</w:t>
            </w:r>
            <w:r w:rsidRPr="008A7EF8">
              <w:rPr>
                <w:rFonts w:cs="Courier New"/>
                <w:i/>
                <w:sz w:val="24"/>
                <w:szCs w:val="24"/>
                <w:lang w:val="en-US"/>
              </w:rPr>
              <w:t>)</w:t>
            </w:r>
            <w:r w:rsidRPr="008A7EF8">
              <w:rPr>
                <w:rFonts w:cs="Courier New"/>
                <w:i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80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22,48852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-2,48852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6,19273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81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23,73041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1,269594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1,61187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3,75811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14,12339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82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31,00991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-1,00991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1,01992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-2,27950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5,19612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83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28,69796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1,30204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1,69523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2,31194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5,34507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84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33,49369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1,50631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2,26896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0,20427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0,04173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85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37,04753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0,95247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0,90719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-0,55384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0,30674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86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40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39,53131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0,46869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0,21967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-0,48378</w:t>
            </w:r>
          </w:p>
        </w:tc>
        <w:tc>
          <w:tcPr>
            <w:tcW w:w="1511" w:type="dxa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0,23404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87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38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38,46125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-0,46125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0,21275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-0,92994</w:t>
            </w:r>
          </w:p>
        </w:tc>
        <w:tc>
          <w:tcPr>
            <w:tcW w:w="1511" w:type="dxa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rFonts w:cs="Courier New"/>
                <w:sz w:val="24"/>
                <w:szCs w:val="24"/>
              </w:rPr>
              <w:t>0,86479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88</w:t>
            </w:r>
          </w:p>
        </w:tc>
        <w:tc>
          <w:tcPr>
            <w:tcW w:w="1064" w:type="dxa"/>
            <w:tcBorders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44</w:t>
            </w:r>
          </w:p>
        </w:tc>
        <w:tc>
          <w:tcPr>
            <w:tcW w:w="1510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45,74076</w:t>
            </w:r>
          </w:p>
        </w:tc>
        <w:tc>
          <w:tcPr>
            <w:tcW w:w="1511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-1,74076</w:t>
            </w:r>
          </w:p>
        </w:tc>
        <w:tc>
          <w:tcPr>
            <w:tcW w:w="151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3,03024</w:t>
            </w:r>
          </w:p>
        </w:tc>
        <w:tc>
          <w:tcPr>
            <w:tcW w:w="151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-1,27951</w:t>
            </w:r>
          </w:p>
        </w:tc>
        <w:tc>
          <w:tcPr>
            <w:tcW w:w="1511" w:type="dxa"/>
            <w:tcBorders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1,63714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89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50</w:t>
            </w:r>
          </w:p>
        </w:tc>
        <w:tc>
          <w:tcPr>
            <w:tcW w:w="1510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  <w:lang w:val="en-US"/>
              </w:rPr>
              <w:t>51</w:t>
            </w:r>
            <w:r w:rsidRPr="008A7EF8">
              <w:rPr>
                <w:sz w:val="24"/>
                <w:szCs w:val="24"/>
              </w:rPr>
              <w:t>,77838</w:t>
            </w:r>
          </w:p>
        </w:tc>
        <w:tc>
          <w:tcPr>
            <w:tcW w:w="1511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-1,77838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3,16263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-0,03762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0,00141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90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55</w:t>
            </w:r>
          </w:p>
        </w:tc>
        <w:tc>
          <w:tcPr>
            <w:tcW w:w="1510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53,02027</w:t>
            </w:r>
          </w:p>
        </w:tc>
        <w:tc>
          <w:tcPr>
            <w:tcW w:w="1511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1,97973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3,91933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3,75811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14,12332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Сумма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405</w:t>
            </w:r>
          </w:p>
        </w:tc>
        <w:tc>
          <w:tcPr>
            <w:tcW w:w="1510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405</w:t>
            </w:r>
          </w:p>
        </w:tc>
        <w:tc>
          <w:tcPr>
            <w:tcW w:w="1511" w:type="dxa"/>
            <w:tcBorders>
              <w:left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≈ 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24,24058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41,87375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Сре</w:t>
            </w:r>
            <w:r w:rsidRPr="008A7EF8">
              <w:rPr>
                <w:sz w:val="24"/>
                <w:szCs w:val="24"/>
              </w:rPr>
              <w:t>д</w:t>
            </w:r>
            <w:r w:rsidRPr="008A7EF8">
              <w:rPr>
                <w:sz w:val="24"/>
                <w:szCs w:val="24"/>
              </w:rPr>
              <w:t>нее</w:t>
            </w:r>
          </w:p>
        </w:tc>
        <w:tc>
          <w:tcPr>
            <w:tcW w:w="106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36,81818</w:t>
            </w:r>
          </w:p>
        </w:tc>
        <w:tc>
          <w:tcPr>
            <w:tcW w:w="1510" w:type="dxa"/>
            <w:tcBorders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36,81818</w:t>
            </w:r>
          </w:p>
        </w:tc>
        <w:tc>
          <w:tcPr>
            <w:tcW w:w="1511" w:type="dxa"/>
            <w:tcBorders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spacing w:after="120"/>
              <w:jc w:val="center"/>
              <w:rPr>
                <w:sz w:val="24"/>
                <w:szCs w:val="24"/>
              </w:rPr>
            </w:pPr>
            <w:r w:rsidRPr="008A7EF8">
              <w:rPr>
                <w:sz w:val="24"/>
                <w:szCs w:val="24"/>
              </w:rPr>
              <w:t>-</w:t>
            </w:r>
          </w:p>
        </w:tc>
      </w:tr>
    </w:tbl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Проанализируем статистическую значимость коэффициентов регрессии, предварительно рассчитав их стандартные ошибки. Дисперсия регрессии в</w:t>
      </w:r>
      <w:r w:rsidRPr="008A7EF8">
        <w:rPr>
          <w:sz w:val="28"/>
          <w:szCs w:val="28"/>
        </w:rPr>
        <w:t>ы</w:t>
      </w:r>
      <w:r w:rsidRPr="008A7EF8">
        <w:rPr>
          <w:sz w:val="28"/>
          <w:szCs w:val="28"/>
        </w:rPr>
        <w:t>числяется по формуле:</w:t>
      </w:r>
    </w:p>
    <w:p w:rsidR="005E5B95" w:rsidRPr="008A7EF8" w:rsidRDefault="005E5B95" w:rsidP="005E5B95">
      <w:pPr>
        <w:rPr>
          <w:sz w:val="2"/>
          <w:szCs w:val="2"/>
        </w:rPr>
      </w:pPr>
    </w:p>
    <w:p w:rsidR="005E5B95" w:rsidRPr="008A7EF8" w:rsidRDefault="005E5B95" w:rsidP="005E5B95">
      <w:pPr>
        <w:rPr>
          <w:sz w:val="2"/>
          <w:szCs w:val="2"/>
        </w:rPr>
      </w:pPr>
    </w:p>
    <w:p w:rsidR="005E5B95" w:rsidRPr="008A7EF8" w:rsidRDefault="005E5B95" w:rsidP="005E5B95">
      <w:pPr>
        <w:jc w:val="center"/>
      </w:pPr>
      <w:r>
        <w:rPr>
          <w:noProof/>
        </w:rPr>
        <w:drawing>
          <wp:inline distT="0" distB="0" distL="0" distR="0">
            <wp:extent cx="1322705" cy="5645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36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B95" w:rsidRPr="008A7EF8" w:rsidRDefault="005E5B95" w:rsidP="005E5B95">
      <w:pPr>
        <w:shd w:val="clear" w:color="auto" w:fill="FFFFFF"/>
        <w:jc w:val="center"/>
        <w:rPr>
          <w:i/>
          <w:iCs/>
          <w:sz w:val="28"/>
          <w:szCs w:val="28"/>
          <w:lang w:val="en-US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  <w:u w:val="single"/>
        </w:rPr>
      </w:pPr>
      <w:r w:rsidRPr="008A7EF8">
        <w:rPr>
          <w:i/>
          <w:iCs/>
          <w:sz w:val="28"/>
          <w:szCs w:val="28"/>
          <w:lang w:val="en-US"/>
        </w:rPr>
        <w:t>S</w:t>
      </w:r>
      <w:r w:rsidRPr="005E5B95">
        <w:rPr>
          <w:i/>
          <w:iCs/>
          <w:sz w:val="28"/>
          <w:szCs w:val="28"/>
          <w:vertAlign w:val="superscript"/>
        </w:rPr>
        <w:t>2</w:t>
      </w:r>
      <w:r w:rsidRPr="005E5B95">
        <w:rPr>
          <w:i/>
          <w:iCs/>
          <w:sz w:val="28"/>
          <w:szCs w:val="28"/>
        </w:rPr>
        <w:t xml:space="preserve">= </w:t>
      </w:r>
      <w:r w:rsidRPr="008A7EF8">
        <w:rPr>
          <w:sz w:val="28"/>
          <w:szCs w:val="28"/>
          <w:u w:val="single"/>
        </w:rPr>
        <w:t>24</w:t>
      </w:r>
      <w:proofErr w:type="gramStart"/>
      <w:r w:rsidRPr="008A7EF8">
        <w:rPr>
          <w:sz w:val="28"/>
          <w:szCs w:val="28"/>
          <w:u w:val="single"/>
        </w:rPr>
        <w:t>,24058</w:t>
      </w:r>
      <w:proofErr w:type="gramEnd"/>
      <w:r w:rsidRPr="008A7EF8">
        <w:rPr>
          <w:sz w:val="28"/>
          <w:szCs w:val="28"/>
          <w:u w:val="single"/>
        </w:rPr>
        <w:t xml:space="preserve"> 8</w:t>
      </w:r>
      <w:r w:rsidRPr="005E5B95">
        <w:rPr>
          <w:sz w:val="28"/>
          <w:szCs w:val="28"/>
          <w:u w:val="single"/>
        </w:rPr>
        <w:t xml:space="preserve"> </w:t>
      </w:r>
      <w:r w:rsidRPr="005E5B95">
        <w:rPr>
          <w:sz w:val="28"/>
          <w:szCs w:val="28"/>
        </w:rPr>
        <w:t>= 3</w:t>
      </w:r>
      <w:r w:rsidRPr="008A7EF8">
        <w:rPr>
          <w:sz w:val="28"/>
          <w:szCs w:val="28"/>
        </w:rPr>
        <w:t>,</w:t>
      </w:r>
      <w:r w:rsidRPr="005E5B95">
        <w:rPr>
          <w:sz w:val="28"/>
          <w:szCs w:val="28"/>
        </w:rPr>
        <w:t>03</w:t>
      </w:r>
    </w:p>
    <w:p w:rsidR="005E5B95" w:rsidRPr="005E5B95" w:rsidRDefault="005E5B95" w:rsidP="005E5B95">
      <w:pPr>
        <w:shd w:val="clear" w:color="auto" w:fill="FFFFFF"/>
        <w:tabs>
          <w:tab w:val="left" w:pos="1905"/>
        </w:tabs>
        <w:jc w:val="center"/>
        <w:rPr>
          <w:sz w:val="28"/>
          <w:szCs w:val="28"/>
        </w:rPr>
      </w:pPr>
      <w:r w:rsidRPr="005E5B95">
        <w:rPr>
          <w:sz w:val="28"/>
          <w:szCs w:val="28"/>
        </w:rPr>
        <w:t>8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Тогда стандартная ошибка регрессии </w:t>
      </w:r>
      <w:r w:rsidRPr="008A7EF8">
        <w:rPr>
          <w:i/>
          <w:sz w:val="28"/>
          <w:szCs w:val="28"/>
          <w:lang w:val="en-US"/>
        </w:rPr>
        <w:t>S</w:t>
      </w:r>
      <w:r w:rsidRPr="008A7EF8">
        <w:rPr>
          <w:sz w:val="28"/>
          <w:szCs w:val="28"/>
        </w:rPr>
        <w:t xml:space="preserve"> = 1,7407. Следовательно, дисперсии и стандартные ошибки коэффициентов ра</w:t>
      </w:r>
      <w:r w:rsidRPr="008A7EF8">
        <w:rPr>
          <w:sz w:val="28"/>
          <w:szCs w:val="28"/>
        </w:rPr>
        <w:t>в</w:t>
      </w:r>
      <w:r w:rsidRPr="008A7EF8">
        <w:rPr>
          <w:sz w:val="28"/>
          <w:szCs w:val="28"/>
        </w:rPr>
        <w:t>ны:</w:t>
      </w:r>
    </w:p>
    <w:p w:rsidR="005E5B95" w:rsidRPr="008A7EF8" w:rsidRDefault="005E5B95" w:rsidP="005E5B95">
      <w:pPr>
        <w:framePr w:h="2169" w:hSpace="10080" w:vSpace="58" w:wrap="notBeside" w:vAnchor="text" w:hAnchor="page" w:x="1822" w:y="613"/>
      </w:pPr>
      <w:r>
        <w:rPr>
          <w:noProof/>
        </w:rPr>
        <w:drawing>
          <wp:inline distT="0" distB="0" distL="0" distR="0">
            <wp:extent cx="5330825" cy="186753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4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1867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B95" w:rsidRPr="008A7EF8" w:rsidRDefault="005E5B95" w:rsidP="005E5B95">
      <w:pPr>
        <w:rPr>
          <w:sz w:val="2"/>
          <w:szCs w:val="2"/>
        </w:rPr>
      </w:pP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proofErr w:type="spellStart"/>
      <w:r w:rsidRPr="008A7EF8">
        <w:rPr>
          <w:i/>
          <w:sz w:val="28"/>
          <w:szCs w:val="28"/>
          <w:lang w:val="en-US"/>
        </w:rPr>
        <w:t>S</w:t>
      </w:r>
      <w:r w:rsidRPr="008A7EF8">
        <w:rPr>
          <w:i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= 1</w:t>
      </w:r>
      <w:proofErr w:type="gramStart"/>
      <w:r w:rsidRPr="008A7EF8">
        <w:rPr>
          <w:sz w:val="28"/>
          <w:szCs w:val="28"/>
        </w:rPr>
        <w:t>,8929</w:t>
      </w:r>
      <w:proofErr w:type="gramEnd"/>
      <w:r w:rsidRPr="008A7EF8">
        <w:rPr>
          <w:sz w:val="28"/>
          <w:szCs w:val="28"/>
        </w:rPr>
        <w:t xml:space="preserve">;     </w:t>
      </w:r>
      <w:proofErr w:type="spellStart"/>
      <w:r w:rsidRPr="008A7EF8">
        <w:rPr>
          <w:i/>
          <w:sz w:val="28"/>
          <w:szCs w:val="28"/>
          <w:lang w:val="en-US"/>
        </w:rPr>
        <w:t>S</w:t>
      </w:r>
      <w:r w:rsidRPr="008A7EF8">
        <w:rPr>
          <w:i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= 0,0212;     </w:t>
      </w:r>
      <w:proofErr w:type="spellStart"/>
      <w:r w:rsidRPr="008A7EF8">
        <w:rPr>
          <w:i/>
          <w:sz w:val="28"/>
          <w:szCs w:val="28"/>
          <w:lang w:val="en-US"/>
        </w:rPr>
        <w:t>S</w:t>
      </w:r>
      <w:r w:rsidRPr="008A7EF8">
        <w:rPr>
          <w:i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= 1,0146.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Рассчитаем соответствующие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-статистики: </w:t>
      </w:r>
    </w:p>
    <w:p w:rsidR="005E5B95" w:rsidRPr="005E5B95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center"/>
        <w:rPr>
          <w:sz w:val="28"/>
          <w:szCs w:val="28"/>
        </w:rPr>
      </w:pPr>
      <w:proofErr w:type="spellStart"/>
      <w:proofErr w:type="gramStart"/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  <w:vertAlign w:val="subscript"/>
          <w:lang w:val="en-US"/>
        </w:rPr>
        <w:t>bo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1,565;    </w:t>
      </w:r>
      <w:proofErr w:type="spellStart"/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iCs/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= 5,858;    </w:t>
      </w:r>
      <w:proofErr w:type="spellStart"/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iCs/>
          <w:sz w:val="28"/>
          <w:szCs w:val="28"/>
          <w:vertAlign w:val="subscript"/>
        </w:rPr>
        <w:t>2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3,503.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На первый взгляд (используя «грубое» правило), только статистическая значимость свободного члена вызывает сомнения. Два других коэффицие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 xml:space="preserve">та имеют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>-статистики, превышающие тройку, что является признаком их высокой статистической значимости. Однако убедимся в таком выводе на основе более детального ан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лиза.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Для использования таблиц критических точек необходимо выбрать тр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буемый уровень значимости. Обычно это прерогатива исследователя. Часто требуемая точность анализа определяется </w:t>
      </w:r>
      <w:proofErr w:type="gramStart"/>
      <w:r w:rsidRPr="008A7EF8">
        <w:rPr>
          <w:sz w:val="28"/>
          <w:szCs w:val="28"/>
          <w:lang w:val="en-US"/>
        </w:rPr>
        <w:t>c</w:t>
      </w:r>
      <w:proofErr w:type="spellStart"/>
      <w:proofErr w:type="gramEnd"/>
      <w:r w:rsidRPr="008A7EF8">
        <w:rPr>
          <w:sz w:val="28"/>
          <w:szCs w:val="28"/>
        </w:rPr>
        <w:t>убъектами</w:t>
      </w:r>
      <w:proofErr w:type="spellEnd"/>
      <w:r w:rsidRPr="008A7EF8">
        <w:rPr>
          <w:sz w:val="28"/>
          <w:szCs w:val="28"/>
        </w:rPr>
        <w:t>, для которых этот анализ осуществляется. В нашем примере возьмем в качестве уровней значимости с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мые популярные в экономическом анализе значения: α = 0,05; α = 0,01. Тогда для определения статистической значимости коэффициентов по таблице крит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ческих точек распределения Стьюдента определяются соответствующие крит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ческие точки </w:t>
      </w:r>
      <w:r w:rsidRPr="008A7EF8">
        <w:rPr>
          <w:i/>
          <w:iCs/>
          <w:sz w:val="28"/>
          <w:szCs w:val="28"/>
          <w:lang w:val="en-US"/>
        </w:rPr>
        <w:t>t</w:t>
      </w:r>
      <w:proofErr w:type="spellStart"/>
      <w:r w:rsidRPr="008A7EF8">
        <w:rPr>
          <w:iCs/>
          <w:sz w:val="28"/>
          <w:szCs w:val="28"/>
          <w:vertAlign w:val="subscript"/>
        </w:rPr>
        <w:t>кр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</w:t>
      </w:r>
      <w:proofErr w:type="spell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  <w:lang w:val="en-US"/>
        </w:rPr>
        <w:t>α</w:t>
      </w:r>
      <w:proofErr w:type="spellEnd"/>
      <w:r w:rsidRPr="008A7EF8">
        <w:rPr>
          <w:sz w:val="28"/>
          <w:szCs w:val="28"/>
          <w:vertAlign w:val="subscript"/>
        </w:rPr>
        <w:t>/2,</w:t>
      </w:r>
      <w:r w:rsidRPr="008A7EF8">
        <w:rPr>
          <w:sz w:val="28"/>
          <w:szCs w:val="28"/>
          <w:vertAlign w:val="subscript"/>
          <w:lang w:val="en-US"/>
        </w:rPr>
        <w:t>n</w:t>
      </w:r>
      <w:r w:rsidRPr="008A7EF8">
        <w:rPr>
          <w:sz w:val="28"/>
          <w:szCs w:val="28"/>
          <w:vertAlign w:val="subscript"/>
        </w:rPr>
        <w:t>-</w:t>
      </w:r>
      <w:r w:rsidRPr="008A7EF8">
        <w:rPr>
          <w:sz w:val="28"/>
          <w:szCs w:val="28"/>
          <w:vertAlign w:val="subscript"/>
          <w:lang w:val="en-US"/>
        </w:rPr>
        <w:t>m</w:t>
      </w:r>
      <w:r w:rsidRPr="008A7EF8">
        <w:rPr>
          <w:sz w:val="28"/>
          <w:szCs w:val="28"/>
          <w:vertAlign w:val="subscript"/>
        </w:rPr>
        <w:t>-1</w:t>
      </w:r>
      <w:proofErr w:type="gramStart"/>
      <w:r w:rsidRPr="008A7EF8">
        <w:rPr>
          <w:sz w:val="28"/>
          <w:szCs w:val="28"/>
        </w:rPr>
        <w:t xml:space="preserve"> :</w:t>
      </w:r>
      <w:proofErr w:type="gramEnd"/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</w:rPr>
        <w:t>0,025; 8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vertAlign w:val="superscript"/>
        </w:rPr>
        <w:t xml:space="preserve"> </w:t>
      </w:r>
      <w:r w:rsidRPr="008A7EF8">
        <w:rPr>
          <w:sz w:val="28"/>
          <w:szCs w:val="28"/>
        </w:rPr>
        <w:t xml:space="preserve">= </w:t>
      </w:r>
      <w:r w:rsidRPr="008A7EF8">
        <w:rPr>
          <w:bCs/>
          <w:sz w:val="28"/>
          <w:szCs w:val="28"/>
        </w:rPr>
        <w:t xml:space="preserve">2,306,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</w:rPr>
        <w:t>0,005; 8</w:t>
      </w:r>
      <w:r w:rsidRPr="008A7EF8">
        <w:rPr>
          <w:sz w:val="28"/>
          <w:szCs w:val="28"/>
        </w:rPr>
        <w:t xml:space="preserve"> = </w:t>
      </w:r>
      <w:r w:rsidRPr="008A7EF8">
        <w:rPr>
          <w:bCs/>
          <w:sz w:val="28"/>
          <w:szCs w:val="28"/>
        </w:rPr>
        <w:t>3,355.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Таким образом, |</w:t>
      </w:r>
      <w:proofErr w:type="spell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| &gt; </w:t>
      </w:r>
      <w:r w:rsidRPr="008A7EF8">
        <w:rPr>
          <w:i/>
          <w:iCs/>
          <w:sz w:val="28"/>
          <w:szCs w:val="28"/>
          <w:lang w:val="en-US"/>
        </w:rPr>
        <w:t>t</w:t>
      </w:r>
      <w:proofErr w:type="gramStart"/>
      <w:r w:rsidRPr="008A7EF8">
        <w:rPr>
          <w:iCs/>
          <w:sz w:val="28"/>
          <w:szCs w:val="28"/>
          <w:vertAlign w:val="subscript"/>
        </w:rPr>
        <w:t>к</w:t>
      </w:r>
      <w:proofErr w:type="gramEnd"/>
      <w:r w:rsidRPr="008A7EF8">
        <w:rPr>
          <w:iCs/>
          <w:sz w:val="28"/>
          <w:szCs w:val="28"/>
          <w:vertAlign w:val="subscript"/>
          <w:lang w:val="en-US"/>
        </w:rPr>
        <w:t>p</w:t>
      </w:r>
      <w:r w:rsidRPr="008A7EF8">
        <w:rPr>
          <w:i/>
          <w:iCs/>
          <w:sz w:val="28"/>
          <w:szCs w:val="28"/>
        </w:rPr>
        <w:t xml:space="preserve">,    </w:t>
      </w:r>
      <w:r w:rsidRPr="008A7EF8">
        <w:rPr>
          <w:sz w:val="28"/>
          <w:szCs w:val="28"/>
        </w:rPr>
        <w:t>|</w:t>
      </w:r>
      <w:proofErr w:type="spell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| &gt;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Cs/>
          <w:sz w:val="28"/>
          <w:szCs w:val="28"/>
          <w:vertAlign w:val="subscript"/>
        </w:rPr>
        <w:t>к</w:t>
      </w:r>
      <w:r w:rsidRPr="008A7EF8">
        <w:rPr>
          <w:iCs/>
          <w:sz w:val="28"/>
          <w:szCs w:val="28"/>
          <w:vertAlign w:val="subscript"/>
          <w:lang w:val="en-US"/>
        </w:rPr>
        <w:t>p</w:t>
      </w:r>
      <w:r w:rsidRPr="008A7EF8">
        <w:rPr>
          <w:sz w:val="28"/>
          <w:szCs w:val="28"/>
        </w:rPr>
        <w:t xml:space="preserve"> при обоих уровнях значимости. Следовательно, оба коэффициента статистически значимы, а значит, пер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менные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имеют существенное линейное влияние на </w:t>
      </w:r>
      <w:r w:rsidRPr="008A7EF8">
        <w:rPr>
          <w:sz w:val="28"/>
          <w:szCs w:val="28"/>
          <w:lang w:val="en-US"/>
        </w:rPr>
        <w:t>S</w:t>
      </w:r>
      <w:r w:rsidRPr="008A7EF8">
        <w:rPr>
          <w:sz w:val="28"/>
          <w:szCs w:val="28"/>
        </w:rPr>
        <w:t>. Так как |</w:t>
      </w:r>
      <w:proofErr w:type="spell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| &lt; </w:t>
      </w:r>
      <w:r w:rsidRPr="008A7EF8">
        <w:rPr>
          <w:i/>
          <w:iCs/>
          <w:sz w:val="28"/>
          <w:szCs w:val="28"/>
          <w:lang w:val="en-US"/>
        </w:rPr>
        <w:t>t</w:t>
      </w:r>
      <w:proofErr w:type="gramStart"/>
      <w:r w:rsidRPr="008A7EF8">
        <w:rPr>
          <w:iCs/>
          <w:sz w:val="28"/>
          <w:szCs w:val="28"/>
          <w:vertAlign w:val="subscript"/>
        </w:rPr>
        <w:t>к</w:t>
      </w:r>
      <w:proofErr w:type="gramEnd"/>
      <w:r w:rsidRPr="008A7EF8">
        <w:rPr>
          <w:iCs/>
          <w:sz w:val="28"/>
          <w:szCs w:val="28"/>
          <w:vertAlign w:val="subscript"/>
          <w:lang w:val="en-US"/>
        </w:rPr>
        <w:t>p</w:t>
      </w:r>
      <w:r w:rsidRPr="008A7EF8">
        <w:rPr>
          <w:sz w:val="28"/>
          <w:szCs w:val="28"/>
        </w:rPr>
        <w:t xml:space="preserve">, то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стат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стически незначим (значимость свободного члена невысока), и он на данном этапе может не использоваться в модели. Однако наличие свободного члена в лине</w:t>
      </w:r>
      <w:r w:rsidRPr="008A7EF8">
        <w:rPr>
          <w:sz w:val="28"/>
          <w:szCs w:val="28"/>
        </w:rPr>
        <w:t>й</w:t>
      </w:r>
      <w:r w:rsidRPr="008A7EF8">
        <w:rPr>
          <w:sz w:val="28"/>
          <w:szCs w:val="28"/>
        </w:rPr>
        <w:t>ном уравнении может лишь уточнить вид зависимости. В экономическом смысле свободный член отражает экзогенную среду. Поэтому, если нет серье</w:t>
      </w:r>
      <w:r w:rsidRPr="008A7EF8">
        <w:rPr>
          <w:sz w:val="28"/>
          <w:szCs w:val="28"/>
        </w:rPr>
        <w:t>з</w:t>
      </w:r>
      <w:r w:rsidRPr="008A7EF8">
        <w:rPr>
          <w:sz w:val="28"/>
          <w:szCs w:val="28"/>
        </w:rPr>
        <w:t>ных причин для удаления свободного члена из уравнения регрессии, то лучше его использовать в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дели.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Определяем 95% -е доверительные интервалы для коэффиц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ентов:</w:t>
      </w:r>
    </w:p>
    <w:p w:rsidR="005E5B95" w:rsidRPr="005E5B95" w:rsidRDefault="005E5B95" w:rsidP="005E5B95">
      <w:pPr>
        <w:shd w:val="clear" w:color="auto" w:fill="FFFFFF"/>
        <w:ind w:firstLine="720"/>
        <w:jc w:val="both"/>
        <w:rPr>
          <w:sz w:val="18"/>
          <w:szCs w:val="28"/>
        </w:rPr>
      </w:pPr>
    </w:p>
    <w:p w:rsidR="005E5B95" w:rsidRPr="008A7EF8" w:rsidRDefault="005E5B95" w:rsidP="005E5B95">
      <w:pPr>
        <w:jc w:val="center"/>
      </w:pPr>
      <w:r>
        <w:rPr>
          <w:noProof/>
        </w:rPr>
        <w:drawing>
          <wp:inline distT="0" distB="0" distL="0" distR="0">
            <wp:extent cx="3608705" cy="4667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6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70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  <w:lang w:val="en-US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  <w:lang w:val="en-US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2,9619423 - 2,306 • 1,8929 &lt; β</w:t>
      </w:r>
      <w:r w:rsidRPr="005E5B95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&lt; 2,9619423 + 2,306 • 1,8929;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0,124189 - 2,306 • 0,0212  &lt;  β</w:t>
      </w:r>
      <w:r w:rsidRPr="005E5B95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&lt; 0,124189  + 2,306 • 0,0212;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3,553841 - 2,306 • 1,0146  &lt;  β</w:t>
      </w:r>
      <w:r w:rsidRPr="005E5B95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&lt; 3,553841 + 2,306 • 1,0146.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-1,4031 &lt; β</w:t>
      </w:r>
      <w:r w:rsidRPr="005E5B95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&lt; 7,3270;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0,0753 &lt; β</w:t>
      </w:r>
      <w:r w:rsidRPr="005E5B95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&lt; 0,1731;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1,2142 &lt; β</w:t>
      </w:r>
      <w:r w:rsidRPr="005E5B95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&lt; 5,8935.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Далее рассчитывается коэффициент детерминации 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>:</w:t>
      </w:r>
    </w:p>
    <w:p w:rsidR="005E5B95" w:rsidRPr="008A7EF8" w:rsidRDefault="005E5B95" w:rsidP="005E5B95">
      <w:pPr>
        <w:shd w:val="clear" w:color="auto" w:fill="FFFFFF"/>
        <w:jc w:val="both"/>
        <w:rPr>
          <w:i/>
          <w:iCs/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567"/>
        <w:jc w:val="center"/>
        <w:rPr>
          <w:sz w:val="28"/>
          <w:szCs w:val="28"/>
        </w:rPr>
      </w:pPr>
      <w:proofErr w:type="gramStart"/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 =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u w:val="single"/>
        </w:rPr>
        <w:t xml:space="preserve">  24,2408  </w:t>
      </w:r>
      <w:r w:rsidRPr="008A7EF8">
        <w:rPr>
          <w:sz w:val="28"/>
          <w:szCs w:val="28"/>
        </w:rPr>
        <w:t xml:space="preserve">   =  0,9777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1087,636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Анализ статистической значимости коэффициента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осущест</w:t>
      </w:r>
      <w:r w:rsidRPr="008A7EF8">
        <w:rPr>
          <w:sz w:val="28"/>
          <w:szCs w:val="28"/>
        </w:rPr>
        <w:t>в</w:t>
      </w:r>
      <w:r w:rsidRPr="008A7EF8">
        <w:rPr>
          <w:sz w:val="28"/>
          <w:szCs w:val="28"/>
        </w:rPr>
        <w:t xml:space="preserve">ляется на основе </w:t>
      </w:r>
      <w:r w:rsidRPr="008A7EF8">
        <w:rPr>
          <w:sz w:val="28"/>
          <w:szCs w:val="28"/>
          <w:lang w:val="en-US"/>
        </w:rPr>
        <w:t>F</w:t>
      </w:r>
      <w:r w:rsidRPr="008A7EF8">
        <w:rPr>
          <w:sz w:val="28"/>
          <w:szCs w:val="28"/>
        </w:rPr>
        <w:t>-статистики:</w:t>
      </w:r>
    </w:p>
    <w:p w:rsidR="005E5B95" w:rsidRPr="005E5B95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1134"/>
        <w:jc w:val="center"/>
        <w:rPr>
          <w:sz w:val="28"/>
          <w:szCs w:val="28"/>
        </w:rPr>
      </w:pPr>
      <w:r w:rsidRPr="008A7EF8">
        <w:rPr>
          <w:sz w:val="28"/>
          <w:szCs w:val="28"/>
          <w:lang w:val="en-US"/>
        </w:rPr>
        <w:t>F</w:t>
      </w:r>
      <w:r w:rsidRPr="008A7EF8">
        <w:rPr>
          <w:sz w:val="28"/>
          <w:szCs w:val="28"/>
        </w:rPr>
        <w:t xml:space="preserve"> = </w:t>
      </w:r>
      <w:r w:rsidRPr="008A7EF8">
        <w:rPr>
          <w:sz w:val="28"/>
          <w:szCs w:val="28"/>
          <w:u w:val="single"/>
        </w:rPr>
        <w:t xml:space="preserve">   0</w:t>
      </w:r>
      <w:proofErr w:type="gramStart"/>
      <w:r w:rsidRPr="008A7EF8">
        <w:rPr>
          <w:sz w:val="28"/>
          <w:szCs w:val="28"/>
          <w:u w:val="single"/>
        </w:rPr>
        <w:t>,9777</w:t>
      </w:r>
      <w:proofErr w:type="gramEnd"/>
      <w:r w:rsidRPr="008A7EF8">
        <w:rPr>
          <w:sz w:val="28"/>
          <w:szCs w:val="28"/>
          <w:u w:val="single"/>
        </w:rPr>
        <w:t xml:space="preserve">    </w:t>
      </w:r>
      <w:r w:rsidRPr="008A7EF8">
        <w:rPr>
          <w:sz w:val="28"/>
          <w:szCs w:val="28"/>
        </w:rPr>
        <w:t xml:space="preserve">  . </w:t>
      </w:r>
      <w:r w:rsidRPr="008A7EF8">
        <w:rPr>
          <w:sz w:val="28"/>
          <w:szCs w:val="28"/>
          <w:u w:val="single"/>
        </w:rPr>
        <w:t xml:space="preserve"> 8 </w:t>
      </w:r>
      <w:r w:rsidRPr="008A7EF8">
        <w:rPr>
          <w:sz w:val="28"/>
          <w:szCs w:val="28"/>
        </w:rPr>
        <w:t xml:space="preserve">  =  175,3732.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 xml:space="preserve"> 1-0,9777        2</w:t>
      </w: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Для определения статистической значимости </w:t>
      </w:r>
      <w:r w:rsidRPr="008A7EF8">
        <w:rPr>
          <w:sz w:val="28"/>
          <w:szCs w:val="28"/>
          <w:lang w:val="en-US"/>
        </w:rPr>
        <w:t>F</w:t>
      </w:r>
      <w:r w:rsidRPr="008A7EF8">
        <w:rPr>
          <w:sz w:val="28"/>
          <w:szCs w:val="28"/>
        </w:rPr>
        <w:t>-статистики сравним ее с соответствующей критической точкой распределения Фишера:</w:t>
      </w:r>
    </w:p>
    <w:p w:rsidR="005E5B95" w:rsidRPr="008A7EF8" w:rsidRDefault="005E5B95" w:rsidP="005E5B95">
      <w:pPr>
        <w:shd w:val="clear" w:color="auto" w:fill="FFFFFF"/>
        <w:jc w:val="center"/>
        <w:rPr>
          <w:i/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i/>
          <w:sz w:val="28"/>
          <w:szCs w:val="28"/>
          <w:lang w:val="en-US"/>
        </w:rPr>
        <w:t>F</w:t>
      </w:r>
      <w:proofErr w:type="spellStart"/>
      <w:r w:rsidRPr="008A7EF8">
        <w:rPr>
          <w:sz w:val="28"/>
          <w:szCs w:val="28"/>
          <w:vertAlign w:val="subscript"/>
        </w:rPr>
        <w:t>кр</w:t>
      </w:r>
      <w:proofErr w:type="spellEnd"/>
      <w:r w:rsidRPr="005E5B95">
        <w:rPr>
          <w:sz w:val="28"/>
          <w:szCs w:val="28"/>
        </w:rPr>
        <w:t xml:space="preserve"> = </w:t>
      </w:r>
      <w:proofErr w:type="spellStart"/>
      <w:r w:rsidRPr="008A7EF8">
        <w:rPr>
          <w:i/>
          <w:iCs/>
          <w:sz w:val="28"/>
          <w:szCs w:val="28"/>
          <w:lang w:val="en-US"/>
        </w:rPr>
        <w:t>F</w:t>
      </w:r>
      <w:r w:rsidRPr="008A7EF8">
        <w:rPr>
          <w:i/>
          <w:iCs/>
          <w:sz w:val="28"/>
          <w:szCs w:val="28"/>
          <w:vertAlign w:val="subscript"/>
          <w:lang w:val="en-US"/>
        </w:rPr>
        <w:t>α</w:t>
      </w:r>
      <w:proofErr w:type="spellEnd"/>
      <w:r w:rsidRPr="005E5B95">
        <w:rPr>
          <w:i/>
          <w:iCs/>
          <w:sz w:val="28"/>
          <w:szCs w:val="28"/>
          <w:vertAlign w:val="subscript"/>
        </w:rPr>
        <w:t>;</w:t>
      </w:r>
      <w:r w:rsidRPr="005E5B95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vertAlign w:val="subscript"/>
        </w:rPr>
        <w:t>т</w:t>
      </w:r>
      <w:r w:rsidRPr="005E5B95">
        <w:rPr>
          <w:i/>
          <w:iCs/>
          <w:sz w:val="28"/>
          <w:szCs w:val="28"/>
          <w:vertAlign w:val="subscript"/>
        </w:rPr>
        <w:t>;</w:t>
      </w:r>
      <w:r w:rsidRPr="005E5B95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vertAlign w:val="subscript"/>
          <w:lang w:val="en-US"/>
        </w:rPr>
        <w:t>n</w:t>
      </w:r>
      <w:r w:rsidRPr="005E5B95">
        <w:rPr>
          <w:i/>
          <w:iCs/>
          <w:sz w:val="28"/>
          <w:szCs w:val="28"/>
          <w:vertAlign w:val="subscript"/>
        </w:rPr>
        <w:t>-</w:t>
      </w:r>
      <w:r w:rsidRPr="008A7EF8">
        <w:rPr>
          <w:i/>
          <w:iCs/>
          <w:sz w:val="28"/>
          <w:szCs w:val="28"/>
          <w:vertAlign w:val="subscript"/>
          <w:lang w:val="en-US"/>
        </w:rPr>
        <w:t>m</w:t>
      </w:r>
      <w:r w:rsidRPr="005E5B95">
        <w:rPr>
          <w:i/>
          <w:iCs/>
          <w:sz w:val="28"/>
          <w:szCs w:val="28"/>
          <w:vertAlign w:val="subscript"/>
        </w:rPr>
        <w:t>-</w:t>
      </w:r>
      <w:proofErr w:type="gramStart"/>
      <w:r w:rsidRPr="008A7EF8">
        <w:rPr>
          <w:i/>
          <w:iCs/>
          <w:sz w:val="28"/>
          <w:szCs w:val="28"/>
          <w:vertAlign w:val="subscript"/>
          <w:lang w:val="en-US"/>
        </w:rPr>
        <w:t>l</w:t>
      </w:r>
      <w:r w:rsidRPr="005E5B95">
        <w:rPr>
          <w:i/>
          <w:iCs/>
          <w:sz w:val="28"/>
          <w:szCs w:val="28"/>
        </w:rPr>
        <w:t xml:space="preserve">  =</w:t>
      </w:r>
      <w:proofErr w:type="gramEnd"/>
      <w:r w:rsidRPr="005E5B95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lang w:val="en-US"/>
        </w:rPr>
        <w:t>F</w:t>
      </w:r>
      <w:r w:rsidRPr="005E5B95">
        <w:rPr>
          <w:sz w:val="28"/>
          <w:szCs w:val="28"/>
          <w:vertAlign w:val="subscript"/>
        </w:rPr>
        <w:t>0,05;2;8</w:t>
      </w:r>
      <w:r w:rsidRPr="005E5B95">
        <w:rPr>
          <w:sz w:val="28"/>
          <w:szCs w:val="28"/>
        </w:rPr>
        <w:t xml:space="preserve"> = 4,46.</w:t>
      </w: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Так как </w:t>
      </w:r>
      <w:r w:rsidRPr="008A7EF8">
        <w:rPr>
          <w:sz w:val="28"/>
          <w:szCs w:val="28"/>
          <w:lang w:val="en-US"/>
        </w:rPr>
        <w:t>F</w:t>
      </w:r>
      <w:r w:rsidRPr="008A7EF8">
        <w:rPr>
          <w:sz w:val="28"/>
          <w:szCs w:val="28"/>
          <w:vertAlign w:val="subscript"/>
        </w:rPr>
        <w:t>набл</w:t>
      </w:r>
      <w:r w:rsidRPr="008A7EF8">
        <w:rPr>
          <w:sz w:val="28"/>
          <w:szCs w:val="28"/>
        </w:rPr>
        <w:t xml:space="preserve"> = 175,3732 &gt; </w:t>
      </w:r>
      <w:r w:rsidRPr="008A7EF8">
        <w:rPr>
          <w:i/>
          <w:iCs/>
          <w:sz w:val="28"/>
          <w:szCs w:val="28"/>
          <w:lang w:val="en-US"/>
        </w:rPr>
        <w:t>F</w:t>
      </w:r>
      <w:proofErr w:type="gramStart"/>
      <w:r w:rsidRPr="008A7EF8">
        <w:rPr>
          <w:i/>
          <w:iCs/>
          <w:sz w:val="28"/>
          <w:szCs w:val="28"/>
          <w:vertAlign w:val="subscript"/>
        </w:rPr>
        <w:t>к</w:t>
      </w:r>
      <w:proofErr w:type="gramEnd"/>
      <w:r w:rsidRPr="008A7EF8">
        <w:rPr>
          <w:i/>
          <w:iCs/>
          <w:sz w:val="28"/>
          <w:szCs w:val="28"/>
          <w:vertAlign w:val="subscript"/>
          <w:lang w:val="en-US"/>
        </w:rPr>
        <w:t>p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4,46, то статистика </w:t>
      </w:r>
      <w:r w:rsidRPr="008A7EF8">
        <w:rPr>
          <w:i/>
          <w:iCs/>
          <w:sz w:val="28"/>
          <w:szCs w:val="28"/>
          <w:lang w:val="en-US"/>
        </w:rPr>
        <w:t>F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iCs/>
          <w:sz w:val="28"/>
          <w:szCs w:val="28"/>
        </w:rPr>
        <w:t>а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следовательно, и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статистически значимы. Это означает, что сов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купное влияние переменных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на переменную </w:t>
      </w:r>
      <w:r w:rsidRPr="008A7EF8">
        <w:rPr>
          <w:i/>
          <w:sz w:val="28"/>
          <w:szCs w:val="28"/>
          <w:lang w:val="en-US"/>
        </w:rPr>
        <w:t>S</w:t>
      </w:r>
      <w:r w:rsidRPr="008A7EF8">
        <w:rPr>
          <w:sz w:val="28"/>
          <w:szCs w:val="28"/>
        </w:rPr>
        <w:t xml:space="preserve"> существенно. Этот же в</w:t>
      </w:r>
      <w:r w:rsidRPr="008A7EF8">
        <w:rPr>
          <w:sz w:val="28"/>
          <w:szCs w:val="28"/>
        </w:rPr>
        <w:t>ы</w:t>
      </w:r>
      <w:r w:rsidRPr="008A7EF8">
        <w:rPr>
          <w:sz w:val="28"/>
          <w:szCs w:val="28"/>
        </w:rPr>
        <w:t>вод можно было бы сделать без особых проверок только по уровню коэффициента детермин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ции. Он весьма близок к единице.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На основе проведенных рассуждений и вычислений можно заключить, что построенное уравнение регрессии объясняет 97,77% разброса зависимой пер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менной </w:t>
      </w:r>
      <w:r w:rsidRPr="008A7EF8">
        <w:rPr>
          <w:sz w:val="28"/>
          <w:szCs w:val="28"/>
          <w:lang w:val="en-US"/>
        </w:rPr>
        <w:t>S</w:t>
      </w:r>
      <w:r w:rsidRPr="008A7EF8">
        <w:rPr>
          <w:sz w:val="28"/>
          <w:szCs w:val="28"/>
        </w:rPr>
        <w:t>. Однако напомним, что коэффициент детерминации может быть дост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точно высоким и при наличии совпадающих трендов у рассматриваемых переменных. Поэтому для уверенности в его обоснованности необходимы д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полнительные исследования, например с помощью статистики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>–Уо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сона.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Скорректированный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рассчитывается по формуле:</w:t>
      </w:r>
    </w:p>
    <w:p w:rsidR="005E5B95" w:rsidRPr="008A7EF8" w:rsidRDefault="005E5B95" w:rsidP="005E5B95">
      <w:pPr>
        <w:shd w:val="clear" w:color="auto" w:fill="FFFFFF"/>
        <w:jc w:val="both"/>
        <w:rPr>
          <w:i/>
          <w:iCs/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1 - (1 - 0</w:t>
      </w:r>
      <w:proofErr w:type="gramStart"/>
      <w:r w:rsidRPr="008A7EF8">
        <w:rPr>
          <w:sz w:val="28"/>
          <w:szCs w:val="28"/>
        </w:rPr>
        <w:t>,9777</w:t>
      </w:r>
      <w:proofErr w:type="gramEnd"/>
      <w:r w:rsidRPr="008A7EF8">
        <w:rPr>
          <w:sz w:val="28"/>
          <w:szCs w:val="28"/>
        </w:rPr>
        <w:t xml:space="preserve">) · 11 – 1  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0,9721.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 xml:space="preserve">                   8</w:t>
      </w: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и следовало ожидать, он меньше обычного коэффициента детерм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нации.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Статистику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>–Уотсона вычислим по фо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муле: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ind w:firstLine="709"/>
        <w:jc w:val="center"/>
        <w:rPr>
          <w:sz w:val="28"/>
          <w:szCs w:val="28"/>
        </w:rPr>
      </w:pPr>
      <w:r w:rsidRPr="008A7EF8">
        <w:rPr>
          <w:i/>
          <w:sz w:val="28"/>
          <w:szCs w:val="28"/>
          <w:lang w:val="en-US"/>
        </w:rPr>
        <w:t>DW</w:t>
      </w:r>
      <w:r w:rsidRPr="005E5B95">
        <w:rPr>
          <w:sz w:val="28"/>
          <w:szCs w:val="28"/>
        </w:rPr>
        <w:t xml:space="preserve"> = </w:t>
      </w:r>
      <w:r w:rsidRPr="005E5B95">
        <w:rPr>
          <w:sz w:val="28"/>
          <w:szCs w:val="28"/>
          <w:u w:val="single"/>
        </w:rPr>
        <w:t xml:space="preserve">  41</w:t>
      </w:r>
      <w:proofErr w:type="gramStart"/>
      <w:r w:rsidRPr="005E5B95">
        <w:rPr>
          <w:sz w:val="28"/>
          <w:szCs w:val="28"/>
          <w:u w:val="single"/>
        </w:rPr>
        <w:t>,87375</w:t>
      </w:r>
      <w:proofErr w:type="gramEnd"/>
      <w:r w:rsidRPr="005E5B95">
        <w:rPr>
          <w:sz w:val="28"/>
          <w:szCs w:val="28"/>
          <w:u w:val="single"/>
        </w:rPr>
        <w:t xml:space="preserve">  </w:t>
      </w:r>
      <w:r w:rsidRPr="005E5B95">
        <w:rPr>
          <w:sz w:val="28"/>
          <w:szCs w:val="28"/>
        </w:rPr>
        <w:t xml:space="preserve">  =   1,72742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24,24058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Для проверки статистической значимости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воспользуемся таблицей критических точек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 xml:space="preserve">–Уотсона. При уровне значимости α = 0,05 и числе наблюдений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 = </w:t>
      </w:r>
      <w:r w:rsidRPr="008A7EF8">
        <w:rPr>
          <w:sz w:val="28"/>
          <w:szCs w:val="28"/>
        </w:rPr>
        <w:t>11 им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ем:</w:t>
      </w:r>
    </w:p>
    <w:p w:rsidR="005E5B95" w:rsidRPr="008A7EF8" w:rsidRDefault="005E5B95" w:rsidP="005E5B9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proofErr w:type="gramStart"/>
      <w:r w:rsidRPr="008A7EF8">
        <w:rPr>
          <w:i/>
          <w:sz w:val="28"/>
          <w:szCs w:val="28"/>
          <w:lang w:val="en-US"/>
        </w:rPr>
        <w:t>d</w:t>
      </w:r>
      <w:r w:rsidRPr="008A7EF8">
        <w:rPr>
          <w:i/>
          <w:sz w:val="28"/>
          <w:szCs w:val="28"/>
          <w:vertAlign w:val="subscript"/>
          <w:lang w:val="en-US"/>
        </w:rPr>
        <w:t>l</w:t>
      </w:r>
      <w:proofErr w:type="gramEnd"/>
      <w:r w:rsidRPr="008A7EF8">
        <w:rPr>
          <w:i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0,658;     </w:t>
      </w:r>
      <w:r w:rsidRPr="008A7EF8">
        <w:rPr>
          <w:i/>
          <w:iCs/>
          <w:sz w:val="28"/>
          <w:szCs w:val="28"/>
          <w:lang w:val="en-US"/>
        </w:rPr>
        <w:t>d</w:t>
      </w:r>
      <w:r w:rsidRPr="008A7EF8">
        <w:rPr>
          <w:i/>
          <w:iCs/>
          <w:sz w:val="28"/>
          <w:szCs w:val="28"/>
          <w:vertAlign w:val="subscript"/>
          <w:lang w:val="en-US"/>
        </w:rPr>
        <w:t>u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1,604.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Так как 1,604 &lt;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&lt; </w:t>
      </w:r>
      <w:r w:rsidRPr="008A7EF8">
        <w:rPr>
          <w:sz w:val="28"/>
          <w:szCs w:val="28"/>
        </w:rPr>
        <w:t xml:space="preserve">2,396 </w:t>
      </w:r>
      <w:r w:rsidRPr="008A7EF8">
        <w:rPr>
          <w:i/>
          <w:iCs/>
          <w:sz w:val="28"/>
          <w:szCs w:val="28"/>
        </w:rPr>
        <w:t>(</w:t>
      </w:r>
      <w:r w:rsidRPr="008A7EF8">
        <w:rPr>
          <w:i/>
          <w:iCs/>
          <w:sz w:val="28"/>
          <w:szCs w:val="28"/>
          <w:lang w:val="en-US"/>
        </w:rPr>
        <w:t>d</w:t>
      </w:r>
      <w:r w:rsidRPr="008A7EF8">
        <w:rPr>
          <w:i/>
          <w:iCs/>
          <w:sz w:val="28"/>
          <w:szCs w:val="28"/>
          <w:vertAlign w:val="subscript"/>
          <w:lang w:val="en-US"/>
        </w:rPr>
        <w:t>u</w:t>
      </w:r>
      <w:r w:rsidRPr="008A7EF8">
        <w:rPr>
          <w:i/>
          <w:iCs/>
          <w:sz w:val="28"/>
          <w:szCs w:val="28"/>
        </w:rPr>
        <w:t xml:space="preserve"> &lt;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&lt; 4 - </w:t>
      </w:r>
      <w:r w:rsidRPr="008A7EF8">
        <w:rPr>
          <w:i/>
          <w:iCs/>
          <w:sz w:val="28"/>
          <w:szCs w:val="28"/>
          <w:lang w:val="en-US"/>
        </w:rPr>
        <w:t>d</w:t>
      </w:r>
      <w:r w:rsidRPr="008A7EF8">
        <w:rPr>
          <w:i/>
          <w:iCs/>
          <w:sz w:val="28"/>
          <w:szCs w:val="28"/>
          <w:vertAlign w:val="subscript"/>
          <w:lang w:val="en-US"/>
        </w:rPr>
        <w:t>u</w:t>
      </w:r>
      <w:r w:rsidRPr="008A7EF8">
        <w:rPr>
          <w:i/>
          <w:iCs/>
          <w:sz w:val="28"/>
          <w:szCs w:val="28"/>
        </w:rPr>
        <w:t xml:space="preserve">), </w:t>
      </w:r>
      <w:r w:rsidRPr="008A7EF8">
        <w:rPr>
          <w:sz w:val="28"/>
          <w:szCs w:val="28"/>
        </w:rPr>
        <w:t>то гипотеза об отсутствии автокорреляции не отклоняется, т.е. имеются основания считать, что автоко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реляция остатков отсутствует. Это является одним из подтверждений высокого качества модели. Здесь, правда, необходимо отметить, что для обоснованного в</w:t>
      </w:r>
      <w:r w:rsidRPr="008A7EF8">
        <w:rPr>
          <w:sz w:val="28"/>
          <w:szCs w:val="28"/>
        </w:rPr>
        <w:t>ы</w:t>
      </w:r>
      <w:r w:rsidRPr="008A7EF8">
        <w:rPr>
          <w:sz w:val="28"/>
          <w:szCs w:val="28"/>
        </w:rPr>
        <w:t xml:space="preserve">вода о наличии автокорреляции число наблюдений должно быть достаточно велико. В реальности обычно число наблюдений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существенно превышает число наблюдений для нашего примера, и предложенная схема анализа весьма эффе</w:t>
      </w:r>
      <w:r w:rsidRPr="008A7EF8">
        <w:rPr>
          <w:sz w:val="28"/>
          <w:szCs w:val="28"/>
        </w:rPr>
        <w:t>к</w:t>
      </w:r>
      <w:r w:rsidRPr="008A7EF8">
        <w:rPr>
          <w:sz w:val="28"/>
          <w:szCs w:val="28"/>
        </w:rPr>
        <w:t>тивна.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По всем статистическим показателям модель может быть признана удо</w:t>
      </w:r>
      <w:r w:rsidRPr="008A7EF8">
        <w:rPr>
          <w:sz w:val="28"/>
          <w:szCs w:val="28"/>
        </w:rPr>
        <w:t>в</w:t>
      </w:r>
      <w:r w:rsidRPr="008A7EF8">
        <w:rPr>
          <w:sz w:val="28"/>
          <w:szCs w:val="28"/>
        </w:rPr>
        <w:t xml:space="preserve">летворительной. У нее высокие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-статистики, </w:t>
      </w:r>
      <w:proofErr w:type="spellStart"/>
      <w:r w:rsidRPr="008A7EF8">
        <w:rPr>
          <w:sz w:val="28"/>
          <w:szCs w:val="28"/>
        </w:rPr>
        <w:t>ячень</w:t>
      </w:r>
      <w:proofErr w:type="spellEnd"/>
      <w:r w:rsidRPr="008A7EF8">
        <w:rPr>
          <w:sz w:val="28"/>
          <w:szCs w:val="28"/>
        </w:rPr>
        <w:t xml:space="preserve"> хороший коэффициент д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. </w:t>
      </w:r>
      <w:r w:rsidRPr="008A7EF8">
        <w:rPr>
          <w:sz w:val="28"/>
          <w:szCs w:val="28"/>
        </w:rPr>
        <w:t>В модели отсутствует автокорреляция остатков. Все это дает основание считать построенную модель весьма удачной. Она может быть использована для целей ан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лиза и прогнозирования.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Склонность к сбережению </w:t>
      </w:r>
      <w:r w:rsidRPr="008A7EF8">
        <w:rPr>
          <w:sz w:val="28"/>
          <w:szCs w:val="28"/>
          <w:lang w:val="en-US"/>
        </w:rPr>
        <w:t>MPS</w:t>
      </w:r>
      <w:r w:rsidRPr="008A7EF8">
        <w:rPr>
          <w:sz w:val="28"/>
          <w:szCs w:val="28"/>
        </w:rPr>
        <w:t xml:space="preserve"> в данной модели отражается через коэ</w:t>
      </w:r>
      <w:r w:rsidRPr="008A7EF8">
        <w:rPr>
          <w:sz w:val="28"/>
          <w:szCs w:val="28"/>
        </w:rPr>
        <w:t>ф</w:t>
      </w:r>
      <w:r w:rsidRPr="008A7EF8">
        <w:rPr>
          <w:sz w:val="28"/>
          <w:szCs w:val="28"/>
        </w:rPr>
        <w:t xml:space="preserve">фициент </w:t>
      </w:r>
      <w:r w:rsidRPr="008A7EF8">
        <w:rPr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определяющий, на какую величину вырастет объем сбережений при росте располагаемого дохода на одну единицу. Таким обр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зом, </w:t>
      </w:r>
      <w:r w:rsidRPr="008A7EF8">
        <w:rPr>
          <w:sz w:val="28"/>
          <w:szCs w:val="28"/>
          <w:lang w:val="en-US"/>
        </w:rPr>
        <w:t>MPS</w:t>
      </w:r>
      <w:r w:rsidRPr="008A7EF8">
        <w:rPr>
          <w:sz w:val="28"/>
          <w:szCs w:val="28"/>
        </w:rPr>
        <w:t xml:space="preserve"> = 0,124189.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Для анализа, существенно или </w:t>
      </w:r>
      <w:proofErr w:type="gramStart"/>
      <w:r w:rsidRPr="008A7EF8">
        <w:rPr>
          <w:sz w:val="28"/>
          <w:szCs w:val="28"/>
        </w:rPr>
        <w:t xml:space="preserve">нет </w:t>
      </w:r>
      <w:r w:rsidRPr="008A7EF8">
        <w:rPr>
          <w:sz w:val="28"/>
          <w:szCs w:val="28"/>
          <w:lang w:val="en-US"/>
        </w:rPr>
        <w:t>MPS</w:t>
      </w:r>
      <w:r w:rsidRPr="008A7EF8">
        <w:rPr>
          <w:sz w:val="28"/>
          <w:szCs w:val="28"/>
        </w:rPr>
        <w:t xml:space="preserve"> отличается</w:t>
      </w:r>
      <w:proofErr w:type="gramEnd"/>
      <w:r w:rsidRPr="008A7EF8">
        <w:rPr>
          <w:sz w:val="28"/>
          <w:szCs w:val="28"/>
        </w:rPr>
        <w:t xml:space="preserve"> от 0,5, используем схему проверки следующей г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потезы: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i/>
          <w:iCs/>
          <w:sz w:val="28"/>
          <w:szCs w:val="28"/>
        </w:rPr>
        <w:t>Н</w:t>
      </w:r>
      <w:r w:rsidRPr="008A7EF8">
        <w:rPr>
          <w:iCs/>
          <w:sz w:val="28"/>
          <w:szCs w:val="28"/>
          <w:vertAlign w:val="subscript"/>
        </w:rPr>
        <w:t>0</w:t>
      </w:r>
      <w:proofErr w:type="gramStart"/>
      <w:r w:rsidRPr="008A7EF8">
        <w:rPr>
          <w:iCs/>
          <w:sz w:val="28"/>
          <w:szCs w:val="28"/>
        </w:rPr>
        <w:t xml:space="preserve">   :</w:t>
      </w:r>
      <w:proofErr w:type="gramEnd"/>
      <w:r w:rsidRPr="008A7EF8">
        <w:rPr>
          <w:iCs/>
          <w:sz w:val="28"/>
          <w:szCs w:val="28"/>
        </w:rPr>
        <w:t xml:space="preserve">   </w:t>
      </w:r>
      <w:proofErr w:type="gramStart"/>
      <w:r w:rsidRPr="008A7EF8">
        <w:rPr>
          <w:i/>
          <w:sz w:val="28"/>
          <w:szCs w:val="28"/>
          <w:lang w:val="en-US"/>
        </w:rPr>
        <w:t>M</w:t>
      </w:r>
      <w:r w:rsidRPr="008A7EF8">
        <w:rPr>
          <w:i/>
          <w:sz w:val="28"/>
          <w:szCs w:val="28"/>
        </w:rPr>
        <w:t>(</w:t>
      </w:r>
      <w:proofErr w:type="gramEnd"/>
      <w:r w:rsidRPr="008A7EF8">
        <w:rPr>
          <w:sz w:val="28"/>
          <w:szCs w:val="28"/>
        </w:rPr>
        <w:t>β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i/>
          <w:sz w:val="28"/>
          <w:szCs w:val="28"/>
        </w:rPr>
        <w:t>)</w:t>
      </w:r>
      <w:r w:rsidRPr="008A7EF8">
        <w:rPr>
          <w:sz w:val="28"/>
          <w:szCs w:val="28"/>
        </w:rPr>
        <w:t xml:space="preserve">  =  0,5,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i/>
          <w:iCs/>
          <w:sz w:val="28"/>
          <w:szCs w:val="28"/>
        </w:rPr>
        <w:t>Н</w:t>
      </w:r>
      <w:r w:rsidRPr="008A7EF8">
        <w:rPr>
          <w:iCs/>
          <w:sz w:val="28"/>
          <w:szCs w:val="28"/>
          <w:vertAlign w:val="subscript"/>
        </w:rPr>
        <w:t>1</w:t>
      </w:r>
      <w:proofErr w:type="gramStart"/>
      <w:r w:rsidRPr="008A7EF8">
        <w:rPr>
          <w:iCs/>
          <w:sz w:val="28"/>
          <w:szCs w:val="28"/>
          <w:vertAlign w:val="subscript"/>
        </w:rPr>
        <w:t xml:space="preserve">   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iCs/>
          <w:sz w:val="28"/>
          <w:szCs w:val="28"/>
        </w:rPr>
        <w:t>:</w:t>
      </w:r>
      <w:proofErr w:type="gramEnd"/>
      <w:r w:rsidRPr="008A7EF8">
        <w:rPr>
          <w:iCs/>
          <w:sz w:val="28"/>
          <w:szCs w:val="28"/>
        </w:rPr>
        <w:t xml:space="preserve">   </w:t>
      </w:r>
      <w:proofErr w:type="gramStart"/>
      <w:r w:rsidRPr="008A7EF8">
        <w:rPr>
          <w:i/>
          <w:sz w:val="28"/>
          <w:szCs w:val="28"/>
          <w:lang w:val="en-US"/>
        </w:rPr>
        <w:t>M</w:t>
      </w:r>
      <w:r w:rsidRPr="008A7EF8">
        <w:rPr>
          <w:i/>
          <w:sz w:val="28"/>
          <w:szCs w:val="28"/>
        </w:rPr>
        <w:t>(</w:t>
      </w:r>
      <w:proofErr w:type="gramEnd"/>
      <w:r w:rsidRPr="008A7EF8">
        <w:rPr>
          <w:sz w:val="28"/>
          <w:szCs w:val="28"/>
        </w:rPr>
        <w:t>β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i/>
          <w:sz w:val="28"/>
          <w:szCs w:val="28"/>
        </w:rPr>
        <w:t>)</w:t>
      </w:r>
      <w:r w:rsidRPr="008A7EF8">
        <w:rPr>
          <w:sz w:val="28"/>
          <w:szCs w:val="28"/>
        </w:rPr>
        <w:t xml:space="preserve">  </w:t>
      </w:r>
      <w:r w:rsidRPr="005E5B95">
        <w:rPr>
          <w:sz w:val="28"/>
          <w:szCs w:val="28"/>
        </w:rPr>
        <w:t>&lt;</w:t>
      </w:r>
      <w:r w:rsidRPr="008A7EF8">
        <w:rPr>
          <w:sz w:val="28"/>
          <w:szCs w:val="28"/>
        </w:rPr>
        <w:t xml:space="preserve">  0,5,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Для проверки данной гипотезы воспользуемся статистикой  </w:t>
      </w:r>
      <w:r>
        <w:rPr>
          <w:noProof/>
        </w:rPr>
        <w:drawing>
          <wp:inline distT="0" distB="0" distL="0" distR="0">
            <wp:extent cx="641985" cy="398780"/>
            <wp:effectExtent l="1905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" cy="39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7EF8">
        <w:t xml:space="preserve">   </w:t>
      </w:r>
      <w:r w:rsidRPr="008A7EF8">
        <w:rPr>
          <w:sz w:val="28"/>
          <w:szCs w:val="28"/>
        </w:rPr>
        <w:t>к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торая при справедливости </w:t>
      </w:r>
      <w:r w:rsidRPr="008A7EF8">
        <w:rPr>
          <w:i/>
          <w:iCs/>
          <w:sz w:val="28"/>
          <w:szCs w:val="28"/>
        </w:rPr>
        <w:t>Н</w:t>
      </w:r>
      <w:proofErr w:type="gramStart"/>
      <w:r w:rsidRPr="008A7EF8">
        <w:rPr>
          <w:iCs/>
          <w:sz w:val="28"/>
          <w:szCs w:val="28"/>
          <w:vertAlign w:val="subscript"/>
        </w:rPr>
        <w:t>0</w:t>
      </w:r>
      <w:proofErr w:type="gramEnd"/>
      <w:r w:rsidRPr="008A7EF8">
        <w:rPr>
          <w:i/>
          <w:iCs/>
          <w:smallCaps/>
          <w:sz w:val="28"/>
          <w:szCs w:val="28"/>
        </w:rPr>
        <w:t xml:space="preserve"> </w:t>
      </w:r>
      <w:r w:rsidRPr="008A7EF8">
        <w:rPr>
          <w:sz w:val="28"/>
          <w:szCs w:val="28"/>
        </w:rPr>
        <w:t>имеет распределение Стьюдента с числом степеней св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боды </w:t>
      </w:r>
      <w:r w:rsidRPr="008A7EF8">
        <w:rPr>
          <w:sz w:val="28"/>
          <w:szCs w:val="28"/>
          <w:lang w:val="en-US"/>
        </w:rPr>
        <w:t>v</w:t>
      </w:r>
      <w:r w:rsidRPr="008A7EF8">
        <w:rPr>
          <w:sz w:val="28"/>
          <w:szCs w:val="28"/>
        </w:rPr>
        <w:t xml:space="preserve"> = 11 – 2 – </w:t>
      </w:r>
      <w:r w:rsidRPr="008A7EF8">
        <w:rPr>
          <w:sz w:val="28"/>
          <w:szCs w:val="28"/>
          <w:lang w:val="en-US"/>
        </w:rPr>
        <w:t>l</w:t>
      </w:r>
      <w:r w:rsidRPr="008A7EF8">
        <w:rPr>
          <w:sz w:val="28"/>
          <w:szCs w:val="28"/>
        </w:rPr>
        <w:t xml:space="preserve"> = 8.</w:t>
      </w:r>
    </w:p>
    <w:p w:rsidR="005E5B95" w:rsidRPr="008A7EF8" w:rsidRDefault="005E5B95" w:rsidP="005E5B95">
      <w:pPr>
        <w:ind w:firstLine="720"/>
        <w:jc w:val="both"/>
        <w:rPr>
          <w:sz w:val="28"/>
          <w:szCs w:val="28"/>
        </w:rPr>
      </w:pPr>
    </w:p>
    <w:p w:rsidR="005E5B95" w:rsidRPr="008A7EF8" w:rsidRDefault="005E5B95" w:rsidP="005E5B95">
      <w:pPr>
        <w:ind w:firstLine="567"/>
        <w:jc w:val="center"/>
        <w:rPr>
          <w:sz w:val="28"/>
          <w:szCs w:val="28"/>
        </w:rPr>
      </w:pPr>
      <w:proofErr w:type="gram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  =</w:t>
      </w:r>
      <w:proofErr w:type="gramEnd"/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u w:val="single"/>
        </w:rPr>
        <w:t xml:space="preserve"> 0,124189 – 0,5 </w:t>
      </w:r>
      <w:r w:rsidRPr="008A7EF8">
        <w:rPr>
          <w:sz w:val="28"/>
          <w:szCs w:val="28"/>
        </w:rPr>
        <w:t xml:space="preserve">  =  - 17,7269</w:t>
      </w:r>
    </w:p>
    <w:p w:rsidR="005E5B95" w:rsidRPr="008A7EF8" w:rsidRDefault="005E5B95" w:rsidP="005E5B95">
      <w:pPr>
        <w:jc w:val="center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>0,0212</w:t>
      </w:r>
    </w:p>
    <w:p w:rsidR="005E5B95" w:rsidRPr="008A7EF8" w:rsidRDefault="005E5B95" w:rsidP="005E5B95">
      <w:pPr>
        <w:ind w:firstLine="720"/>
        <w:jc w:val="both"/>
      </w:pPr>
      <w:r w:rsidRPr="008A7EF8">
        <w:rPr>
          <w:sz w:val="28"/>
          <w:szCs w:val="28"/>
        </w:rPr>
        <w:t xml:space="preserve">   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Критическая точка </w:t>
      </w:r>
      <w:proofErr w:type="gramStart"/>
      <w:r w:rsidRPr="008A7EF8">
        <w:rPr>
          <w:i/>
          <w:iCs/>
          <w:sz w:val="28"/>
          <w:szCs w:val="28"/>
          <w:lang w:val="en-US"/>
        </w:rPr>
        <w:t>t</w:t>
      </w:r>
      <w:proofErr w:type="spellStart"/>
      <w:proofErr w:type="gramEnd"/>
      <w:r w:rsidRPr="008A7EF8">
        <w:rPr>
          <w:sz w:val="28"/>
          <w:szCs w:val="28"/>
          <w:vertAlign w:val="subscript"/>
        </w:rPr>
        <w:t>кр</w:t>
      </w:r>
      <w:proofErr w:type="spellEnd"/>
      <w:r w:rsidRPr="008A7EF8">
        <w:rPr>
          <w:sz w:val="28"/>
          <w:szCs w:val="28"/>
        </w:rPr>
        <w:t xml:space="preserve"> = </w:t>
      </w:r>
      <w:proofErr w:type="spellStart"/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bscript"/>
          <w:lang w:val="en-US"/>
        </w:rPr>
        <w:t>α</w:t>
      </w:r>
      <w:proofErr w:type="spellEnd"/>
      <w:r w:rsidRPr="008A7EF8">
        <w:rPr>
          <w:sz w:val="28"/>
          <w:szCs w:val="28"/>
          <w:vertAlign w:val="subscript"/>
        </w:rPr>
        <w:t>;</w:t>
      </w:r>
      <w:r w:rsidRPr="008A7EF8">
        <w:rPr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vertAlign w:val="subscript"/>
          <w:lang w:val="en-US"/>
        </w:rPr>
        <w:t>m</w:t>
      </w:r>
      <w:r w:rsidRPr="008A7EF8">
        <w:rPr>
          <w:i/>
          <w:iCs/>
          <w:sz w:val="28"/>
          <w:szCs w:val="28"/>
        </w:rPr>
        <w:t xml:space="preserve">. </w:t>
      </w:r>
      <w:r w:rsidRPr="008A7EF8">
        <w:rPr>
          <w:i/>
          <w:iCs/>
          <w:sz w:val="28"/>
          <w:szCs w:val="28"/>
          <w:vertAlign w:val="subscript"/>
          <w:lang w:val="en-US"/>
        </w:rPr>
        <w:t>n</w:t>
      </w:r>
      <w:r w:rsidRPr="008A7EF8">
        <w:rPr>
          <w:i/>
          <w:iCs/>
          <w:sz w:val="28"/>
          <w:szCs w:val="28"/>
          <w:vertAlign w:val="subscript"/>
        </w:rPr>
        <w:t>-</w:t>
      </w:r>
      <w:r w:rsidRPr="008A7EF8">
        <w:rPr>
          <w:i/>
          <w:iCs/>
          <w:sz w:val="28"/>
          <w:szCs w:val="28"/>
          <w:vertAlign w:val="subscript"/>
          <w:lang w:val="en-US"/>
        </w:rPr>
        <w:t>m</w:t>
      </w:r>
      <w:r w:rsidRPr="008A7EF8">
        <w:rPr>
          <w:i/>
          <w:iCs/>
          <w:sz w:val="28"/>
          <w:szCs w:val="28"/>
          <w:vertAlign w:val="subscript"/>
        </w:rPr>
        <w:t xml:space="preserve">-1  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для проверки гипотезы отыскивается по таблице критических точек распределения Стьюдента</w:t>
      </w:r>
      <w:r w:rsidRPr="008A7EF8">
        <w:rPr>
          <w:bCs/>
          <w:sz w:val="28"/>
          <w:szCs w:val="28"/>
        </w:rPr>
        <w:t xml:space="preserve">: </w:t>
      </w:r>
      <w:r w:rsidRPr="008A7EF8">
        <w:rPr>
          <w:bCs/>
          <w:i/>
          <w:sz w:val="28"/>
          <w:szCs w:val="28"/>
          <w:lang w:val="en-US"/>
        </w:rPr>
        <w:t>t</w:t>
      </w:r>
      <w:r w:rsidRPr="008A7EF8">
        <w:rPr>
          <w:bCs/>
          <w:sz w:val="28"/>
          <w:szCs w:val="28"/>
          <w:vertAlign w:val="subscript"/>
        </w:rPr>
        <w:t>0,05;8</w:t>
      </w:r>
      <w:r w:rsidRPr="008A7EF8">
        <w:rPr>
          <w:bCs/>
          <w:sz w:val="28"/>
          <w:szCs w:val="28"/>
        </w:rPr>
        <w:t> = 1,860.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Так как </w:t>
      </w:r>
      <w:proofErr w:type="spellStart"/>
      <w:r w:rsidRPr="008A7EF8">
        <w:rPr>
          <w:sz w:val="28"/>
          <w:szCs w:val="28"/>
        </w:rPr>
        <w:t>|Т</w:t>
      </w:r>
      <w:r w:rsidRPr="008A7EF8">
        <w:rPr>
          <w:sz w:val="28"/>
          <w:szCs w:val="28"/>
          <w:vertAlign w:val="subscript"/>
        </w:rPr>
        <w:t>набл</w:t>
      </w:r>
      <w:r w:rsidRPr="008A7EF8">
        <w:rPr>
          <w:sz w:val="28"/>
          <w:szCs w:val="28"/>
        </w:rPr>
        <w:t>|</w:t>
      </w:r>
      <w:proofErr w:type="spellEnd"/>
      <w:r w:rsidRPr="008A7EF8">
        <w:rPr>
          <w:sz w:val="28"/>
          <w:szCs w:val="28"/>
        </w:rPr>
        <w:t xml:space="preserve"> = 17,7269 &gt; 1,860 = </w:t>
      </w:r>
      <w:r w:rsidRPr="008A7EF8">
        <w:rPr>
          <w:i/>
          <w:iCs/>
          <w:sz w:val="28"/>
          <w:szCs w:val="28"/>
          <w:lang w:val="en-US"/>
        </w:rPr>
        <w:t>t</w:t>
      </w:r>
      <w:proofErr w:type="spellStart"/>
      <w:r w:rsidRPr="008A7EF8">
        <w:rPr>
          <w:i/>
          <w:iCs/>
          <w:sz w:val="28"/>
          <w:szCs w:val="28"/>
          <w:vertAlign w:val="subscript"/>
        </w:rPr>
        <w:t>кр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то </w:t>
      </w:r>
      <w:r w:rsidRPr="008A7EF8">
        <w:rPr>
          <w:i/>
          <w:iCs/>
          <w:sz w:val="28"/>
          <w:szCs w:val="28"/>
        </w:rPr>
        <w:t>Н</w:t>
      </w:r>
      <w:proofErr w:type="gramStart"/>
      <w:r w:rsidRPr="008A7EF8">
        <w:rPr>
          <w:iCs/>
          <w:sz w:val="28"/>
          <w:szCs w:val="28"/>
          <w:vertAlign w:val="subscript"/>
        </w:rPr>
        <w:t>0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должна быть отклонена в пол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зу</w:t>
      </w:r>
      <w:r w:rsidRPr="008A7EF8">
        <w:rPr>
          <w:i/>
          <w:iCs/>
          <w:sz w:val="28"/>
          <w:szCs w:val="28"/>
        </w:rPr>
        <w:t xml:space="preserve"> Н</w:t>
      </w:r>
      <w:r w:rsidRPr="008A7EF8">
        <w:rPr>
          <w:iCs/>
          <w:sz w:val="28"/>
          <w:szCs w:val="28"/>
          <w:vertAlign w:val="subscript"/>
        </w:rPr>
        <w:t>1</w:t>
      </w:r>
      <w:r w:rsidRPr="008A7EF8">
        <w:rPr>
          <w:i/>
          <w:iCs/>
          <w:smallCaps/>
          <w:sz w:val="28"/>
          <w:szCs w:val="28"/>
        </w:rPr>
        <w:t xml:space="preserve">. </w:t>
      </w:r>
      <w:r w:rsidRPr="008A7EF8">
        <w:rPr>
          <w:sz w:val="28"/>
          <w:szCs w:val="28"/>
        </w:rPr>
        <w:t>Действительно гипотетическая склонность к сбережению в 50% явно з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вышена по сравнению с </w:t>
      </w:r>
      <w:proofErr w:type="gramStart"/>
      <w:r w:rsidRPr="008A7EF8">
        <w:rPr>
          <w:sz w:val="28"/>
          <w:szCs w:val="28"/>
        </w:rPr>
        <w:t>модельными</w:t>
      </w:r>
      <w:proofErr w:type="gramEnd"/>
      <w:r w:rsidRPr="008A7EF8">
        <w:rPr>
          <w:sz w:val="28"/>
          <w:szCs w:val="28"/>
        </w:rPr>
        <w:t xml:space="preserve"> (полученными по реальным данным) в 12,4% .</w:t>
      </w: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В силу того, что коэффициент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является статистически значимым, мо</w:t>
      </w:r>
      <w:r w:rsidRPr="008A7EF8">
        <w:rPr>
          <w:sz w:val="28"/>
          <w:szCs w:val="28"/>
        </w:rPr>
        <w:t>ж</w:t>
      </w:r>
      <w:r w:rsidRPr="008A7EF8">
        <w:rPr>
          <w:sz w:val="28"/>
          <w:szCs w:val="28"/>
        </w:rPr>
        <w:t>но утверждать, что с ростом процентной ставки увеличивается объем сбереж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ний (коэффициент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имеет положительный знак). Ответ будет статистически обо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нованным.</w:t>
      </w:r>
    </w:p>
    <w:p w:rsidR="005E5B95" w:rsidRPr="008A7EF8" w:rsidRDefault="005E5B95" w:rsidP="005E5B95">
      <w:pPr>
        <w:shd w:val="clear" w:color="auto" w:fill="FFFFFF"/>
        <w:jc w:val="both"/>
        <w:rPr>
          <w:sz w:val="28"/>
          <w:szCs w:val="28"/>
        </w:rPr>
      </w:pPr>
      <w:r w:rsidRPr="008A7EF8">
        <w:rPr>
          <w:sz w:val="28"/>
          <w:szCs w:val="28"/>
        </w:rPr>
        <w:tab/>
        <w:t xml:space="preserve">Средний объем сбережений в 1991 году, если предполагаемый доход составит 270 тыс. </w:t>
      </w:r>
      <w:proofErr w:type="spellStart"/>
      <w:r w:rsidRPr="008A7EF8">
        <w:rPr>
          <w:sz w:val="28"/>
          <w:szCs w:val="28"/>
        </w:rPr>
        <w:t>у.е</w:t>
      </w:r>
      <w:proofErr w:type="spellEnd"/>
      <w:r w:rsidRPr="008A7EF8">
        <w:rPr>
          <w:sz w:val="28"/>
          <w:szCs w:val="28"/>
        </w:rPr>
        <w:t>., а пр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центная ставка будет равна 5,5,</w:t>
      </w:r>
    </w:p>
    <w:p w:rsidR="005E5B95" w:rsidRPr="008A7EF8" w:rsidRDefault="005E5B95" w:rsidP="005E5B95">
      <w:pPr>
        <w:shd w:val="clear" w:color="auto" w:fill="FFFFFF"/>
        <w:jc w:val="both"/>
        <w:rPr>
          <w:i/>
          <w:iCs/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proofErr w:type="gramStart"/>
      <w:r w:rsidRPr="008A7EF8">
        <w:rPr>
          <w:i/>
          <w:iCs/>
          <w:sz w:val="28"/>
          <w:szCs w:val="28"/>
          <w:lang w:val="en-US"/>
        </w:rPr>
        <w:t>M</w:t>
      </w:r>
      <w:r w:rsidRPr="008A7EF8">
        <w:rPr>
          <w:i/>
          <w:iCs/>
          <w:sz w:val="28"/>
          <w:szCs w:val="28"/>
        </w:rPr>
        <w:t>(</w:t>
      </w:r>
      <w:proofErr w:type="gramEnd"/>
      <w:r w:rsidRPr="008A7EF8">
        <w:rPr>
          <w:i/>
          <w:iCs/>
          <w:sz w:val="28"/>
          <w:szCs w:val="28"/>
          <w:lang w:val="en-US"/>
        </w:rPr>
        <w:t>S</w:t>
      </w:r>
      <w:r w:rsidRPr="005E5B95">
        <w:rPr>
          <w:i/>
          <w:iCs/>
          <w:sz w:val="28"/>
          <w:szCs w:val="28"/>
        </w:rPr>
        <w:t>|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= 270,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5,5) = 2,9619423 + 0,124189 · 270 + 3,553841 · 5,5 = 56,039.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Полученная точечная оценка условного математического ожидания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жет быть дополнена интервальной оценкой. Для наглядности приведем ряд промеж</w:t>
      </w:r>
      <w:r w:rsidRPr="008A7EF8">
        <w:rPr>
          <w:sz w:val="28"/>
          <w:szCs w:val="28"/>
        </w:rPr>
        <w:t>у</w:t>
      </w:r>
      <w:r w:rsidRPr="008A7EF8">
        <w:rPr>
          <w:sz w:val="28"/>
          <w:szCs w:val="28"/>
        </w:rPr>
        <w:t>точных результатов:</w:t>
      </w: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  <w:r w:rsidRPr="008A7EF8">
        <w:rPr>
          <w:noProof/>
          <w:sz w:val="28"/>
          <w:szCs w:val="28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8" type="#_x0000_t185" style="position:absolute;left:0;text-align:left;margin-left:424.35pt;margin-top:12.9pt;width:30pt;height:54pt;z-index:251662336" adj="1245"/>
        </w:pict>
      </w:r>
      <w:r w:rsidRPr="008A7EF8">
        <w:rPr>
          <w:noProof/>
          <w:sz w:val="28"/>
          <w:szCs w:val="28"/>
        </w:rPr>
        <w:pict>
          <v:shape id="_x0000_s1027" type="#_x0000_t185" style="position:absolute;left:0;text-align:left;margin-left:64.35pt;margin-top:12.9pt;width:282pt;height:54pt;z-index:251661312" adj="1245"/>
        </w:pict>
      </w:r>
    </w:p>
    <w:p w:rsidR="005E5B95" w:rsidRPr="005E5B95" w:rsidRDefault="005E5B95" w:rsidP="005E5B95">
      <w:pPr>
        <w:shd w:val="clear" w:color="auto" w:fill="FFFFFF"/>
        <w:ind w:left="720" w:firstLine="720"/>
        <w:jc w:val="both"/>
        <w:rPr>
          <w:sz w:val="28"/>
          <w:szCs w:val="28"/>
        </w:rPr>
      </w:pPr>
      <w:r w:rsidRPr="005E5B95">
        <w:rPr>
          <w:sz w:val="28"/>
          <w:szCs w:val="28"/>
        </w:rPr>
        <w:t>1,182602134</w:t>
      </w:r>
      <w:r w:rsidRPr="005E5B95">
        <w:rPr>
          <w:sz w:val="28"/>
          <w:szCs w:val="28"/>
        </w:rPr>
        <w:tab/>
        <w:t>-0,005314218</w:t>
      </w:r>
      <w:r w:rsidRPr="005E5B95">
        <w:rPr>
          <w:sz w:val="28"/>
          <w:szCs w:val="28"/>
        </w:rPr>
        <w:tab/>
        <w:t>-0,04592</w:t>
      </w:r>
      <w:r w:rsidRPr="005E5B95">
        <w:rPr>
          <w:sz w:val="28"/>
          <w:szCs w:val="28"/>
        </w:rPr>
        <w:tab/>
      </w:r>
      <w:r w:rsidRPr="005E5B95">
        <w:rPr>
          <w:sz w:val="28"/>
          <w:szCs w:val="28"/>
        </w:rPr>
        <w:tab/>
      </w:r>
      <w:r w:rsidRPr="005E5B95">
        <w:rPr>
          <w:sz w:val="28"/>
          <w:szCs w:val="28"/>
        </w:rPr>
        <w:tab/>
        <w:t>1</w:t>
      </w: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  <w:r w:rsidRPr="005E5B95">
        <w:rPr>
          <w:sz w:val="28"/>
          <w:szCs w:val="28"/>
        </w:rPr>
        <w:t>(</w:t>
      </w:r>
      <w:r w:rsidRPr="008A7EF8">
        <w:rPr>
          <w:b/>
          <w:sz w:val="28"/>
          <w:szCs w:val="28"/>
          <w:lang w:val="en-US"/>
        </w:rPr>
        <w:t>X</w:t>
      </w:r>
      <w:r w:rsidRPr="008A7EF8">
        <w:rPr>
          <w:sz w:val="28"/>
          <w:szCs w:val="28"/>
          <w:vertAlign w:val="superscript"/>
          <w:lang w:val="en-US"/>
        </w:rPr>
        <w:t>T</w:t>
      </w:r>
      <w:r w:rsidRPr="005E5B95">
        <w:rPr>
          <w:sz w:val="28"/>
          <w:szCs w:val="28"/>
        </w:rPr>
        <w:t xml:space="preserve"> </w:t>
      </w:r>
      <w:r w:rsidRPr="008A7EF8">
        <w:rPr>
          <w:b/>
          <w:sz w:val="28"/>
          <w:szCs w:val="28"/>
          <w:lang w:val="en-US"/>
        </w:rPr>
        <w:t>X</w:t>
      </w:r>
      <w:r w:rsidRPr="005E5B95">
        <w:rPr>
          <w:sz w:val="28"/>
          <w:szCs w:val="28"/>
        </w:rPr>
        <w:t>)</w:t>
      </w:r>
      <w:r w:rsidRPr="005E5B95">
        <w:rPr>
          <w:sz w:val="28"/>
          <w:szCs w:val="28"/>
          <w:vertAlign w:val="superscript"/>
        </w:rPr>
        <w:t xml:space="preserve">-1 </w:t>
      </w:r>
      <w:r w:rsidRPr="005E5B95">
        <w:rPr>
          <w:sz w:val="28"/>
          <w:szCs w:val="28"/>
        </w:rPr>
        <w:t xml:space="preserve">= </w:t>
      </w:r>
      <w:r w:rsidRPr="005E5B95">
        <w:rPr>
          <w:sz w:val="28"/>
          <w:szCs w:val="28"/>
        </w:rPr>
        <w:tab/>
        <w:t>- 0,00531422</w:t>
      </w:r>
      <w:r w:rsidRPr="005E5B95">
        <w:rPr>
          <w:sz w:val="28"/>
          <w:szCs w:val="28"/>
        </w:rPr>
        <w:tab/>
        <w:t>0,000148755</w:t>
      </w:r>
      <w:r w:rsidRPr="005E5B95">
        <w:rPr>
          <w:sz w:val="28"/>
          <w:szCs w:val="28"/>
        </w:rPr>
        <w:tab/>
        <w:t>-0,00622</w:t>
      </w:r>
      <w:proofErr w:type="gramStart"/>
      <w:r w:rsidRPr="005E5B95">
        <w:rPr>
          <w:sz w:val="28"/>
          <w:szCs w:val="28"/>
        </w:rPr>
        <w:t xml:space="preserve">   ;</w:t>
      </w:r>
      <w:proofErr w:type="gramEnd"/>
      <w:r w:rsidRPr="005E5B95">
        <w:rPr>
          <w:sz w:val="28"/>
          <w:szCs w:val="28"/>
        </w:rPr>
        <w:t xml:space="preserve">      </w:t>
      </w:r>
      <w:r w:rsidRPr="008A7EF8">
        <w:rPr>
          <w:b/>
          <w:sz w:val="28"/>
          <w:szCs w:val="28"/>
          <w:lang w:val="en-US"/>
        </w:rPr>
        <w:t>X</w:t>
      </w:r>
      <w:r w:rsidRPr="005E5B95">
        <w:rPr>
          <w:sz w:val="28"/>
          <w:szCs w:val="28"/>
        </w:rPr>
        <w:t xml:space="preserve"> </w:t>
      </w:r>
      <w:r w:rsidRPr="005E5B95">
        <w:rPr>
          <w:sz w:val="28"/>
          <w:szCs w:val="28"/>
          <w:vertAlign w:val="subscript"/>
        </w:rPr>
        <w:t xml:space="preserve">1991 </w:t>
      </w:r>
      <w:r w:rsidRPr="005E5B95">
        <w:rPr>
          <w:sz w:val="28"/>
          <w:szCs w:val="28"/>
        </w:rPr>
        <w:t xml:space="preserve">= </w:t>
      </w:r>
      <w:r w:rsidRPr="005E5B95">
        <w:rPr>
          <w:sz w:val="28"/>
          <w:szCs w:val="28"/>
        </w:rPr>
        <w:tab/>
        <w:t>270  ;</w:t>
      </w:r>
    </w:p>
    <w:p w:rsidR="005E5B95" w:rsidRPr="005E5B95" w:rsidRDefault="005E5B95" w:rsidP="005E5B95">
      <w:pPr>
        <w:shd w:val="clear" w:color="auto" w:fill="FFFFFF"/>
        <w:ind w:left="720" w:firstLine="720"/>
        <w:jc w:val="both"/>
        <w:rPr>
          <w:sz w:val="28"/>
          <w:szCs w:val="28"/>
        </w:rPr>
      </w:pPr>
      <w:r w:rsidRPr="005E5B95">
        <w:rPr>
          <w:sz w:val="28"/>
          <w:szCs w:val="28"/>
        </w:rPr>
        <w:t>-0,04592002</w:t>
      </w:r>
      <w:r w:rsidRPr="005E5B95">
        <w:rPr>
          <w:sz w:val="28"/>
          <w:szCs w:val="28"/>
        </w:rPr>
        <w:tab/>
      </w:r>
      <w:r w:rsidRPr="005E5B95">
        <w:rPr>
          <w:sz w:val="28"/>
          <w:szCs w:val="28"/>
        </w:rPr>
        <w:tab/>
        <w:t>-0,006219683</w:t>
      </w:r>
      <w:r w:rsidRPr="005E5B95">
        <w:rPr>
          <w:sz w:val="28"/>
          <w:szCs w:val="28"/>
        </w:rPr>
        <w:tab/>
        <w:t>0,339765</w:t>
      </w:r>
      <w:r w:rsidRPr="005E5B95">
        <w:rPr>
          <w:sz w:val="28"/>
          <w:szCs w:val="28"/>
        </w:rPr>
        <w:tab/>
      </w:r>
      <w:r w:rsidRPr="005E5B95">
        <w:rPr>
          <w:sz w:val="28"/>
          <w:szCs w:val="28"/>
        </w:rPr>
        <w:tab/>
      </w:r>
      <w:r w:rsidRPr="005E5B95">
        <w:rPr>
          <w:sz w:val="28"/>
          <w:szCs w:val="28"/>
        </w:rPr>
        <w:tab/>
        <w:t>5,5</w:t>
      </w: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  <w:lang w:val="en-US"/>
        </w:rPr>
        <w:t>X</w:t>
      </w:r>
      <w:r w:rsidRPr="008A7EF8">
        <w:rPr>
          <w:sz w:val="28"/>
          <w:szCs w:val="28"/>
          <w:vertAlign w:val="superscript"/>
          <w:lang w:val="en-US"/>
        </w:rPr>
        <w:t>T</w:t>
      </w:r>
      <w:r w:rsidRPr="008A7EF8">
        <w:rPr>
          <w:sz w:val="28"/>
          <w:szCs w:val="28"/>
          <w:vertAlign w:val="subscript"/>
        </w:rPr>
        <w:t>1991</w:t>
      </w:r>
      <w:r w:rsidRPr="008A7EF8">
        <w:rPr>
          <w:sz w:val="28"/>
          <w:szCs w:val="28"/>
        </w:rPr>
        <w:t xml:space="preserve"> = </w:t>
      </w:r>
      <w:proofErr w:type="gramStart"/>
      <w:r w:rsidRPr="008A7EF8">
        <w:rPr>
          <w:sz w:val="28"/>
          <w:szCs w:val="28"/>
        </w:rPr>
        <w:t xml:space="preserve">[ </w:t>
      </w:r>
      <w:r w:rsidRPr="008A7EF8">
        <w:rPr>
          <w:sz w:val="28"/>
          <w:szCs w:val="28"/>
          <w:lang w:val="en-US"/>
        </w:rPr>
        <w:t>l</w:t>
      </w:r>
      <w:proofErr w:type="gramEnd"/>
      <w:r w:rsidRPr="008A7EF8">
        <w:rPr>
          <w:sz w:val="28"/>
          <w:szCs w:val="28"/>
        </w:rPr>
        <w:t xml:space="preserve">   270   5,5 ];    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  <w:vertAlign w:val="superscript"/>
          <w:lang w:val="en-US"/>
        </w:rPr>
        <w:t>T</w:t>
      </w:r>
      <w:r w:rsidRPr="008A7EF8">
        <w:rPr>
          <w:iCs/>
          <w:sz w:val="28"/>
          <w:szCs w:val="28"/>
          <w:vertAlign w:val="subscript"/>
        </w:rPr>
        <w:t>1991</w:t>
      </w:r>
      <w:r w:rsidRPr="008A7EF8">
        <w:rPr>
          <w:iCs/>
          <w:sz w:val="28"/>
          <w:szCs w:val="28"/>
        </w:rPr>
        <w:t>(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  <w:vertAlign w:val="superscript"/>
          <w:lang w:val="en-US"/>
        </w:rPr>
        <w:t>T</w:t>
      </w:r>
      <w:r w:rsidRPr="008A7EF8">
        <w:rPr>
          <w:iCs/>
          <w:sz w:val="28"/>
          <w:szCs w:val="28"/>
        </w:rPr>
        <w:t xml:space="preserve"> 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</w:rPr>
        <w:t>)</w:t>
      </w:r>
      <w:r w:rsidRPr="008A7EF8">
        <w:rPr>
          <w:iCs/>
          <w:sz w:val="28"/>
          <w:szCs w:val="28"/>
          <w:vertAlign w:val="superscript"/>
        </w:rPr>
        <w:t>-1</w:t>
      </w:r>
      <w:r w:rsidRPr="008A7EF8">
        <w:rPr>
          <w:iCs/>
          <w:sz w:val="28"/>
          <w:szCs w:val="28"/>
        </w:rPr>
        <w:t xml:space="preserve"> 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  <w:vertAlign w:val="subscript"/>
        </w:rPr>
        <w:t>1991</w:t>
      </w:r>
      <w:r w:rsidRPr="008A7EF8">
        <w:rPr>
          <w:iCs/>
          <w:sz w:val="28"/>
          <w:szCs w:val="28"/>
        </w:rPr>
        <w:t>=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0,457475.</w:t>
      </w:r>
      <w:r w:rsidRPr="008A7EF8">
        <w:rPr>
          <w:sz w:val="28"/>
          <w:szCs w:val="28"/>
        </w:rPr>
        <w:tab/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Тогда при уровне знач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мости α = 0,05, имеем:</w:t>
      </w:r>
    </w:p>
    <w:p w:rsidR="005E5B95" w:rsidRPr="005E5B95" w:rsidRDefault="005E5B95" w:rsidP="005E5B95">
      <w:pPr>
        <w:shd w:val="clear" w:color="auto" w:fill="FFFFFF"/>
        <w:jc w:val="both"/>
        <w:rPr>
          <w:sz w:val="28"/>
          <w:szCs w:val="28"/>
        </w:rPr>
      </w:pP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 xml:space="preserve">56,039 - 2,306 </w:t>
      </w:r>
      <w:r w:rsidRPr="005E5B95">
        <w:rPr>
          <w:i/>
          <w:iCs/>
          <w:spacing w:val="2"/>
          <w:sz w:val="28"/>
          <w:szCs w:val="28"/>
        </w:rPr>
        <w:t>·</w:t>
      </w:r>
      <w:r w:rsidRPr="008A7EF8">
        <w:rPr>
          <w:sz w:val="28"/>
          <w:szCs w:val="28"/>
        </w:rPr>
        <w:t xml:space="preserve"> 1,7407 </w:t>
      </w:r>
      <w:r w:rsidRPr="005E5B95">
        <w:rPr>
          <w:i/>
          <w:iCs/>
          <w:spacing w:val="2"/>
          <w:sz w:val="28"/>
          <w:szCs w:val="28"/>
        </w:rPr>
        <w:t>·</w:t>
      </w:r>
      <w:r w:rsidRPr="005E5B95">
        <w:rPr>
          <w:sz w:val="28"/>
          <w:szCs w:val="28"/>
        </w:rPr>
        <w:t xml:space="preserve"> √</w:t>
      </w:r>
      <w:r w:rsidRPr="008A7EF8">
        <w:rPr>
          <w:sz w:val="28"/>
          <w:szCs w:val="28"/>
        </w:rPr>
        <w:t xml:space="preserve">0,457475 &lt; </w:t>
      </w:r>
      <w:r w:rsidRPr="008A7EF8">
        <w:rPr>
          <w:i/>
          <w:iCs/>
          <w:sz w:val="28"/>
          <w:szCs w:val="28"/>
          <w:lang w:val="en-US"/>
        </w:rPr>
        <w:t>M</w:t>
      </w:r>
      <w:r w:rsidRPr="005E5B95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</w:rPr>
        <w:t>(</w:t>
      </w:r>
      <w:r w:rsidRPr="008A7EF8">
        <w:rPr>
          <w:i/>
          <w:iCs/>
          <w:sz w:val="28"/>
          <w:szCs w:val="28"/>
          <w:lang w:val="en-US"/>
        </w:rPr>
        <w:t>S</w:t>
      </w:r>
      <w:r w:rsidRPr="008A7EF8">
        <w:rPr>
          <w:i/>
          <w:iCs/>
          <w:sz w:val="28"/>
          <w:szCs w:val="28"/>
        </w:rPr>
        <w:t xml:space="preserve"> </w:t>
      </w:r>
      <w:r w:rsidRPr="005E5B95">
        <w:rPr>
          <w:sz w:val="28"/>
          <w:szCs w:val="28"/>
        </w:rPr>
        <w:t>|</w:t>
      </w:r>
      <w:r w:rsidRPr="008A7EF8">
        <w:rPr>
          <w:sz w:val="28"/>
          <w:szCs w:val="28"/>
          <w:lang w:val="en-US"/>
        </w:rPr>
        <w:t>X</w:t>
      </w:r>
      <w:r w:rsidRPr="005E5B95">
        <w:rPr>
          <w:sz w:val="28"/>
          <w:szCs w:val="28"/>
          <w:vertAlign w:val="subscript"/>
        </w:rPr>
        <w:t>1991</w:t>
      </w:r>
      <w:r w:rsidRPr="008A7EF8">
        <w:rPr>
          <w:sz w:val="28"/>
          <w:szCs w:val="28"/>
        </w:rPr>
        <w:t>) &lt; 56,039 +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5E5B95">
        <w:rPr>
          <w:sz w:val="28"/>
          <w:szCs w:val="28"/>
        </w:rPr>
        <w:t xml:space="preserve">+ 2,306 </w:t>
      </w:r>
      <w:r w:rsidRPr="005E5B95">
        <w:rPr>
          <w:i/>
          <w:iCs/>
          <w:spacing w:val="2"/>
          <w:sz w:val="28"/>
          <w:szCs w:val="28"/>
        </w:rPr>
        <w:t>·</w:t>
      </w:r>
      <w:r w:rsidRPr="005E5B95">
        <w:rPr>
          <w:sz w:val="28"/>
          <w:szCs w:val="28"/>
        </w:rPr>
        <w:t xml:space="preserve"> 1,7407 </w:t>
      </w:r>
      <w:r w:rsidRPr="005E5B95">
        <w:rPr>
          <w:i/>
          <w:iCs/>
          <w:spacing w:val="2"/>
          <w:sz w:val="28"/>
          <w:szCs w:val="28"/>
        </w:rPr>
        <w:t>·</w:t>
      </w:r>
      <w:r w:rsidRPr="005E5B95">
        <w:rPr>
          <w:sz w:val="28"/>
          <w:szCs w:val="28"/>
        </w:rPr>
        <w:t xml:space="preserve"> √0457475;</w:t>
      </w:r>
    </w:p>
    <w:p w:rsidR="005E5B95" w:rsidRPr="005E5B95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 xml:space="preserve"> 53,324 &lt; </w:t>
      </w:r>
      <w:r w:rsidRPr="008A7EF8">
        <w:rPr>
          <w:sz w:val="28"/>
          <w:szCs w:val="28"/>
          <w:lang w:val="en-US"/>
        </w:rPr>
        <w:t>M</w:t>
      </w:r>
      <w:r w:rsidRPr="008A7EF8">
        <w:rPr>
          <w:iCs/>
          <w:sz w:val="28"/>
          <w:szCs w:val="28"/>
        </w:rPr>
        <w:t>(</w:t>
      </w:r>
      <w:r w:rsidRPr="008A7EF8">
        <w:rPr>
          <w:iCs/>
          <w:sz w:val="28"/>
          <w:szCs w:val="28"/>
          <w:lang w:val="en-US"/>
        </w:rPr>
        <w:t>S</w:t>
      </w:r>
      <w:r w:rsidRPr="008A7EF8">
        <w:rPr>
          <w:iCs/>
          <w:sz w:val="28"/>
          <w:szCs w:val="28"/>
        </w:rPr>
        <w:t xml:space="preserve"> |  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  <w:vertAlign w:val="subscript"/>
        </w:rPr>
        <w:t>1991</w:t>
      </w:r>
      <w:r w:rsidRPr="008A7EF8">
        <w:rPr>
          <w:sz w:val="28"/>
          <w:szCs w:val="28"/>
        </w:rPr>
        <w:t>) &lt; 58,754.</w:t>
      </w:r>
    </w:p>
    <w:p w:rsidR="005E5B95" w:rsidRPr="008A7EF8" w:rsidRDefault="005E5B95" w:rsidP="005E5B95">
      <w:pPr>
        <w:shd w:val="clear" w:color="auto" w:fill="FFFFFF"/>
        <w:jc w:val="center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ind w:firstLine="720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Таким образом, среднее значение </w:t>
      </w:r>
      <w:r w:rsidRPr="008A7EF8">
        <w:rPr>
          <w:i/>
          <w:sz w:val="28"/>
          <w:szCs w:val="28"/>
          <w:lang w:val="en-US"/>
        </w:rPr>
        <w:t>S</w:t>
      </w:r>
      <w:r w:rsidRPr="008A7EF8">
        <w:rPr>
          <w:sz w:val="28"/>
          <w:szCs w:val="28"/>
        </w:rPr>
        <w:t xml:space="preserve"> в 1991 году при </w:t>
      </w:r>
      <w:proofErr w:type="gramStart"/>
      <w:r w:rsidRPr="008A7EF8">
        <w:rPr>
          <w:sz w:val="28"/>
          <w:szCs w:val="28"/>
        </w:rPr>
        <w:t>планируемых</w:t>
      </w:r>
      <w:proofErr w:type="gramEnd"/>
      <w:r w:rsidRPr="008A7EF8">
        <w:rPr>
          <w:sz w:val="28"/>
          <w:szCs w:val="28"/>
        </w:rPr>
        <w:t xml:space="preserve"> уровне дохода </w:t>
      </w:r>
      <w:r w:rsidRPr="008A7EF8">
        <w:rPr>
          <w:i/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270 и процентной ставке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5,5 с вероятностью 95% будет находиться в и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тервале (53,324; 58,754).</w:t>
      </w:r>
    </w:p>
    <w:p w:rsidR="005E5B95" w:rsidRPr="008A7EF8" w:rsidRDefault="005E5B95" w:rsidP="005E5B95">
      <w:pPr>
        <w:pStyle w:val="a7"/>
        <w:tabs>
          <w:tab w:val="left" w:pos="1701"/>
        </w:tabs>
        <w:spacing w:line="240" w:lineRule="auto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spacing w:before="154"/>
        <w:ind w:right="10" w:firstLine="709"/>
        <w:jc w:val="both"/>
        <w:rPr>
          <w:sz w:val="24"/>
        </w:rPr>
      </w:pPr>
      <w:r>
        <w:rPr>
          <w:iCs/>
          <w:sz w:val="28"/>
          <w:szCs w:val="24"/>
        </w:rPr>
        <w:t>2.</w:t>
      </w:r>
      <w:r w:rsidRPr="008A7EF8">
        <w:rPr>
          <w:iCs/>
          <w:sz w:val="28"/>
          <w:szCs w:val="24"/>
        </w:rPr>
        <w:t xml:space="preserve">5.3 Задачи </w:t>
      </w:r>
      <w:r>
        <w:rPr>
          <w:iCs/>
          <w:sz w:val="28"/>
          <w:szCs w:val="24"/>
        </w:rPr>
        <w:t xml:space="preserve">и упражнения </w:t>
      </w:r>
      <w:r w:rsidRPr="008A7EF8">
        <w:rPr>
          <w:iCs/>
          <w:sz w:val="28"/>
          <w:szCs w:val="24"/>
        </w:rPr>
        <w:t>для самостоятельного решения</w:t>
      </w:r>
    </w:p>
    <w:p w:rsidR="005E5B95" w:rsidRPr="008A7EF8" w:rsidRDefault="005E5B95" w:rsidP="005E5B95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1) Вычислите величину стандартной ошибки регрессии, если </w:t>
      </w:r>
    </w:p>
    <w:p w:rsidR="005E5B95" w:rsidRPr="008A7EF8" w:rsidRDefault="005E5B95" w:rsidP="005E5B95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  <w:lang w:val="en-US"/>
        </w:rPr>
        <w:t>a</w:t>
      </w:r>
      <w:r w:rsidRPr="008A7EF8">
        <w:rPr>
          <w:sz w:val="28"/>
          <w:szCs w:val="28"/>
        </w:rPr>
        <w:t>) ∑</w:t>
      </w:r>
      <w:proofErr w:type="spellStart"/>
      <w:r w:rsidRPr="008A7EF8">
        <w:rPr>
          <w:i/>
          <w:sz w:val="28"/>
          <w:szCs w:val="28"/>
          <w:lang w:val="en-US"/>
        </w:rPr>
        <w:t>e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= 750;   </w:t>
      </w:r>
      <w:r w:rsidRPr="008A7EF8">
        <w:rPr>
          <w:i/>
          <w:sz w:val="28"/>
          <w:szCs w:val="28"/>
          <w:lang w:val="en-US"/>
        </w:rPr>
        <w:t>n</w:t>
      </w:r>
      <w:r w:rsidRPr="008A7EF8">
        <w:rPr>
          <w:sz w:val="28"/>
          <w:szCs w:val="28"/>
        </w:rPr>
        <w:t xml:space="preserve"> = 50;   </w:t>
      </w:r>
      <w:r w:rsidRPr="008A7EF8">
        <w:rPr>
          <w:i/>
          <w:iCs/>
          <w:sz w:val="28"/>
          <w:szCs w:val="28"/>
        </w:rPr>
        <w:t xml:space="preserve">т = </w:t>
      </w:r>
      <w:r w:rsidRPr="008A7EF8">
        <w:rPr>
          <w:sz w:val="28"/>
          <w:szCs w:val="28"/>
        </w:rPr>
        <w:t>3;</w:t>
      </w:r>
    </w:p>
    <w:p w:rsidR="005E5B95" w:rsidRPr="008A7EF8" w:rsidRDefault="005E5B95" w:rsidP="005E5B95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 ∑</w:t>
      </w:r>
      <w:proofErr w:type="spellStart"/>
      <w:r w:rsidRPr="008A7EF8">
        <w:rPr>
          <w:i/>
          <w:sz w:val="28"/>
          <w:szCs w:val="28"/>
          <w:lang w:val="en-US"/>
        </w:rPr>
        <w:t>e</w:t>
      </w:r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= 600;  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25;   </w:t>
      </w:r>
      <w:r w:rsidRPr="008A7EF8">
        <w:rPr>
          <w:i/>
          <w:iCs/>
          <w:sz w:val="28"/>
          <w:szCs w:val="28"/>
        </w:rPr>
        <w:t xml:space="preserve">т = </w:t>
      </w:r>
      <w:r w:rsidRPr="008A7EF8">
        <w:rPr>
          <w:sz w:val="28"/>
          <w:szCs w:val="28"/>
        </w:rPr>
        <w:t>3; модель не содержит свободного члена.</w:t>
      </w:r>
    </w:p>
    <w:p w:rsidR="005E5B95" w:rsidRPr="005E5B95" w:rsidRDefault="005E5B95" w:rsidP="005E5B95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2) По приведенным статистическим данным постройте три </w:t>
      </w:r>
      <w:r w:rsidRPr="008A7EF8">
        <w:rPr>
          <w:sz w:val="28"/>
          <w:szCs w:val="28"/>
        </w:rPr>
        <w:lastRenderedPageBreak/>
        <w:t>регрессио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ные модели</w:t>
      </w:r>
    </w:p>
    <w:p w:rsidR="005E5B95" w:rsidRPr="005E5B95" w:rsidRDefault="005E5B95" w:rsidP="005E5B95">
      <w:pPr>
        <w:shd w:val="clear" w:color="auto" w:fill="FFFFFF"/>
        <w:tabs>
          <w:tab w:val="left" w:pos="0"/>
        </w:tabs>
        <w:ind w:firstLine="709"/>
        <w:jc w:val="both"/>
        <w:rPr>
          <w:sz w:val="28"/>
          <w:szCs w:val="28"/>
        </w:rPr>
      </w:pPr>
    </w:p>
    <w:tbl>
      <w:tblPr>
        <w:tblW w:w="8788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39"/>
        <w:gridCol w:w="1040"/>
        <w:gridCol w:w="1040"/>
        <w:gridCol w:w="1275"/>
        <w:gridCol w:w="4394"/>
      </w:tblGrid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iCs/>
                <w:sz w:val="28"/>
                <w:szCs w:val="28"/>
                <w:lang w:val="en-US"/>
              </w:rPr>
              <w:t>Xi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iCs/>
                <w:sz w:val="28"/>
                <w:szCs w:val="28"/>
              </w:rPr>
              <w:t>Х</w:t>
            </w:r>
            <w:proofErr w:type="gramStart"/>
            <w:r w:rsidRPr="008A7EF8">
              <w:rPr>
                <w:iCs/>
                <w:sz w:val="28"/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both"/>
              <w:rPr>
                <w:iCs/>
                <w:sz w:val="28"/>
                <w:szCs w:val="28"/>
              </w:rPr>
            </w:pP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  <w:tab w:val="left" w:pos="230"/>
              </w:tabs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394" w:type="dxa"/>
            <w:shd w:val="clear" w:color="auto" w:fill="FFFFFF"/>
          </w:tcPr>
          <w:p w:rsidR="005E5B95" w:rsidRPr="008A7EF8" w:rsidRDefault="005E5B95" w:rsidP="00C72EE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0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 xml:space="preserve">Y </w:t>
            </w:r>
            <w:r w:rsidRPr="008A7EF8">
              <w:rPr>
                <w:sz w:val="28"/>
                <w:szCs w:val="28"/>
              </w:rPr>
              <w:t>= α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8A7EF8">
              <w:rPr>
                <w:sz w:val="28"/>
                <w:szCs w:val="28"/>
                <w:lang w:val="en-US"/>
              </w:rPr>
              <w:t xml:space="preserve"> </w:t>
            </w:r>
            <w:r w:rsidRPr="008A7EF8">
              <w:rPr>
                <w:sz w:val="28"/>
                <w:szCs w:val="28"/>
              </w:rPr>
              <w:t>+ α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1 </w:t>
            </w:r>
            <w:r w:rsidRPr="008A7EF8">
              <w:rPr>
                <w:sz w:val="28"/>
                <w:szCs w:val="28"/>
                <w:lang w:val="en-US"/>
              </w:rPr>
              <w:t>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1  </w:t>
            </w:r>
            <w:r w:rsidRPr="008A7EF8">
              <w:rPr>
                <w:sz w:val="28"/>
                <w:szCs w:val="28"/>
                <w:lang w:val="en-US"/>
              </w:rPr>
              <w:t>+ ε</w:t>
            </w:r>
            <w:r w:rsidRPr="008A7EF8">
              <w:rPr>
                <w:smallCaps/>
                <w:sz w:val="28"/>
                <w:szCs w:val="28"/>
                <w:lang w:val="en-US"/>
              </w:rPr>
              <w:t>,</w:t>
            </w:r>
            <w:r w:rsidRPr="008A7EF8">
              <w:rPr>
                <w:sz w:val="28"/>
                <w:szCs w:val="28"/>
              </w:rPr>
              <w:t xml:space="preserve"> 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  <w:tab w:val="left" w:pos="230"/>
              </w:tabs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394" w:type="dxa"/>
            <w:shd w:val="clear" w:color="auto" w:fill="FFFFFF"/>
          </w:tcPr>
          <w:p w:rsidR="005E5B95" w:rsidRPr="008A7EF8" w:rsidRDefault="005E5B95" w:rsidP="00C72EE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0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 xml:space="preserve">Y </w:t>
            </w:r>
            <w:r w:rsidRPr="008A7EF8">
              <w:rPr>
                <w:sz w:val="28"/>
                <w:szCs w:val="28"/>
              </w:rPr>
              <w:t>= γ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8A7EF8">
              <w:rPr>
                <w:sz w:val="28"/>
                <w:szCs w:val="28"/>
                <w:lang w:val="en-US"/>
              </w:rPr>
              <w:t xml:space="preserve"> </w:t>
            </w:r>
            <w:r w:rsidRPr="008A7EF8">
              <w:rPr>
                <w:sz w:val="28"/>
                <w:szCs w:val="28"/>
              </w:rPr>
              <w:t>+ γ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8A7EF8">
              <w:rPr>
                <w:sz w:val="28"/>
                <w:szCs w:val="28"/>
                <w:lang w:val="en-US"/>
              </w:rPr>
              <w:t>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2  </w:t>
            </w:r>
            <w:r w:rsidRPr="008A7EF8">
              <w:rPr>
                <w:sz w:val="28"/>
                <w:szCs w:val="28"/>
                <w:lang w:val="en-US"/>
              </w:rPr>
              <w:t>+ ε</w:t>
            </w:r>
            <w:r w:rsidRPr="008A7EF8">
              <w:rPr>
                <w:smallCaps/>
                <w:sz w:val="28"/>
                <w:szCs w:val="28"/>
                <w:lang w:val="en-US"/>
              </w:rPr>
              <w:t>,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  <w:tab w:val="left" w:pos="230"/>
              </w:tabs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394" w:type="dxa"/>
            <w:shd w:val="clear" w:color="auto" w:fill="FFFFFF"/>
          </w:tcPr>
          <w:p w:rsidR="005E5B95" w:rsidRPr="008A7EF8" w:rsidRDefault="005E5B95" w:rsidP="00C72EE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0"/>
              </w:tabs>
              <w:spacing w:line="360" w:lineRule="auto"/>
              <w:ind w:firstLine="0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 xml:space="preserve">Y </w:t>
            </w:r>
            <w:r w:rsidRPr="008A7EF8">
              <w:rPr>
                <w:sz w:val="28"/>
                <w:szCs w:val="28"/>
              </w:rPr>
              <w:t>= β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8A7EF8">
              <w:rPr>
                <w:sz w:val="28"/>
                <w:szCs w:val="28"/>
                <w:lang w:val="en-US"/>
              </w:rPr>
              <w:t xml:space="preserve"> </w:t>
            </w:r>
            <w:r w:rsidRPr="008A7EF8">
              <w:rPr>
                <w:sz w:val="28"/>
                <w:szCs w:val="28"/>
              </w:rPr>
              <w:t>+ β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1 </w:t>
            </w:r>
            <w:r w:rsidRPr="008A7EF8">
              <w:rPr>
                <w:sz w:val="28"/>
                <w:szCs w:val="28"/>
                <w:lang w:val="en-US"/>
              </w:rPr>
              <w:t>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1 </w:t>
            </w:r>
            <w:r w:rsidRPr="008A7EF8">
              <w:rPr>
                <w:sz w:val="28"/>
                <w:szCs w:val="28"/>
                <w:lang w:val="en-US"/>
              </w:rPr>
              <w:t xml:space="preserve">+ </w:t>
            </w:r>
            <w:r w:rsidRPr="008A7EF8">
              <w:rPr>
                <w:sz w:val="28"/>
                <w:szCs w:val="28"/>
              </w:rPr>
              <w:t>β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8A7EF8">
              <w:rPr>
                <w:sz w:val="28"/>
                <w:szCs w:val="28"/>
                <w:lang w:val="en-US"/>
              </w:rPr>
              <w:t>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 xml:space="preserve">2 </w:t>
            </w:r>
            <w:r w:rsidRPr="008A7EF8">
              <w:rPr>
                <w:sz w:val="28"/>
                <w:szCs w:val="28"/>
                <w:lang w:val="en-US"/>
              </w:rPr>
              <w:t xml:space="preserve"> + ε</w:t>
            </w:r>
            <w:r w:rsidRPr="008A7EF8">
              <w:rPr>
                <w:smallCaps/>
                <w:sz w:val="28"/>
                <w:szCs w:val="28"/>
                <w:lang w:val="en-US"/>
              </w:rPr>
              <w:t>,</w:t>
            </w:r>
            <w:r w:rsidRPr="008A7EF8">
              <w:rPr>
                <w:sz w:val="28"/>
                <w:szCs w:val="28"/>
              </w:rPr>
              <w:t xml:space="preserve"> </w:t>
            </w:r>
          </w:p>
        </w:tc>
      </w:tr>
      <w:tr w:rsidR="005E5B95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-2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FFFFFF"/>
          </w:tcPr>
          <w:p w:rsidR="005E5B95" w:rsidRPr="008A7EF8" w:rsidRDefault="005E5B95" w:rsidP="00C72EE5">
            <w:pPr>
              <w:shd w:val="clear" w:color="auto" w:fill="FFFFFF"/>
              <w:tabs>
                <w:tab w:val="left" w:pos="0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5E5B95" w:rsidRPr="008A7EF8" w:rsidRDefault="005E5B95" w:rsidP="005E5B95">
      <w:pPr>
        <w:shd w:val="clear" w:color="auto" w:fill="FFFFFF"/>
        <w:tabs>
          <w:tab w:val="left" w:pos="0"/>
          <w:tab w:val="left" w:pos="590"/>
          <w:tab w:val="left" w:pos="993"/>
        </w:tabs>
        <w:ind w:firstLine="709"/>
        <w:jc w:val="both"/>
        <w:rPr>
          <w:sz w:val="28"/>
          <w:szCs w:val="28"/>
        </w:rPr>
      </w:pPr>
    </w:p>
    <w:p w:rsidR="005E5B95" w:rsidRPr="008A7EF8" w:rsidRDefault="005E5B95" w:rsidP="005E5B95">
      <w:pPr>
        <w:shd w:val="clear" w:color="auto" w:fill="FFFFFF"/>
        <w:tabs>
          <w:tab w:val="left" w:pos="0"/>
          <w:tab w:val="left" w:pos="590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 xml:space="preserve">Будут ли справедливы гипотезы </w:t>
      </w:r>
      <w:r w:rsidRPr="008A7EF8">
        <w:rPr>
          <w:i/>
          <w:iCs/>
          <w:sz w:val="28"/>
          <w:szCs w:val="28"/>
        </w:rPr>
        <w:t>Н</w:t>
      </w:r>
      <w:r w:rsidRPr="008A7EF8">
        <w:rPr>
          <w:iCs/>
          <w:sz w:val="28"/>
          <w:szCs w:val="28"/>
          <w:vertAlign w:val="subscript"/>
        </w:rPr>
        <w:t>0</w:t>
      </w:r>
      <w:proofErr w:type="gramStart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iCs/>
          <w:sz w:val="28"/>
          <w:szCs w:val="28"/>
        </w:rPr>
        <w:t>: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  <w:lang w:val="en-US"/>
        </w:rPr>
        <w:t>α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>= β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;  </w:t>
      </w:r>
      <w:r w:rsidRPr="008A7EF8">
        <w:rPr>
          <w:i/>
          <w:iCs/>
          <w:sz w:val="28"/>
          <w:szCs w:val="28"/>
        </w:rPr>
        <w:t>Н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Cs/>
          <w:sz w:val="28"/>
          <w:szCs w:val="28"/>
          <w:vertAlign w:val="subscript"/>
        </w:rPr>
        <w:t xml:space="preserve"> </w:t>
      </w:r>
      <w:r w:rsidRPr="008A7EF8">
        <w:rPr>
          <w:sz w:val="28"/>
          <w:szCs w:val="28"/>
        </w:rPr>
        <w:t>: γ</w:t>
      </w:r>
      <w:r w:rsidRPr="008A7EF8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= β</w:t>
      </w:r>
      <w:r w:rsidRPr="008A7EF8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>?</w:t>
      </w:r>
    </w:p>
    <w:p w:rsidR="005E5B95" w:rsidRPr="008A7EF8" w:rsidRDefault="005E5B95" w:rsidP="005E5B95">
      <w:pPr>
        <w:shd w:val="clear" w:color="auto" w:fill="FFFFFF"/>
        <w:tabs>
          <w:tab w:val="left" w:pos="0"/>
          <w:tab w:val="left" w:pos="590"/>
          <w:tab w:val="left" w:pos="993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Каковы выводы из построенных моделей?</w:t>
      </w:r>
    </w:p>
    <w:p w:rsidR="005E5B95" w:rsidRPr="008A7EF8" w:rsidRDefault="005E5B95" w:rsidP="005E5B95">
      <w:pPr>
        <w:pStyle w:val="a7"/>
        <w:spacing w:line="240" w:lineRule="auto"/>
        <w:ind w:firstLine="720"/>
        <w:rPr>
          <w:sz w:val="28"/>
          <w:szCs w:val="28"/>
        </w:rPr>
      </w:pPr>
    </w:p>
    <w:p w:rsidR="005E5B95" w:rsidRPr="008A7EF8" w:rsidRDefault="005E5B95" w:rsidP="005E5B95">
      <w:pPr>
        <w:pStyle w:val="a7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5.4 Литература: [8], [9], [10], [11], [12], [13], [14], [15].</w:t>
      </w:r>
    </w:p>
    <w:p w:rsidR="005E5B95" w:rsidRPr="008A7EF8" w:rsidRDefault="005E5B95" w:rsidP="005E5B95">
      <w:pPr>
        <w:pStyle w:val="a7"/>
        <w:spacing w:line="240" w:lineRule="auto"/>
        <w:ind w:firstLine="720"/>
        <w:rPr>
          <w:sz w:val="28"/>
          <w:szCs w:val="28"/>
        </w:rPr>
      </w:pPr>
    </w:p>
    <w:p w:rsidR="000E6584" w:rsidRDefault="005E5B95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C88"/>
    <w:multiLevelType w:val="hybridMultilevel"/>
    <w:tmpl w:val="18222C04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3186ABB"/>
    <w:multiLevelType w:val="hybridMultilevel"/>
    <w:tmpl w:val="D25A5BA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36A269E"/>
    <w:multiLevelType w:val="hybridMultilevel"/>
    <w:tmpl w:val="585AECB0"/>
    <w:lvl w:ilvl="0" w:tplc="D946CD3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5F2357A"/>
    <w:multiLevelType w:val="singleLevel"/>
    <w:tmpl w:val="6FF0AE72"/>
    <w:lvl w:ilvl="0">
      <w:start w:val="15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4">
    <w:nsid w:val="0665746C"/>
    <w:multiLevelType w:val="singleLevel"/>
    <w:tmpl w:val="2D56A302"/>
    <w:lvl w:ilvl="0">
      <w:start w:val="7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5">
    <w:nsid w:val="0C862B47"/>
    <w:multiLevelType w:val="hybridMultilevel"/>
    <w:tmpl w:val="1C1E1ECA"/>
    <w:lvl w:ilvl="0" w:tplc="D946CD3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0DC023AA"/>
    <w:multiLevelType w:val="hybridMultilevel"/>
    <w:tmpl w:val="B30C54D6"/>
    <w:lvl w:ilvl="0" w:tplc="8A5A1B24">
      <w:start w:val="1"/>
      <w:numFmt w:val="bullet"/>
      <w:lvlText w:val=""/>
      <w:lvlJc w:val="left"/>
      <w:pPr>
        <w:tabs>
          <w:tab w:val="num" w:pos="851"/>
        </w:tabs>
        <w:ind w:left="0"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0"/>
        </w:tabs>
        <w:ind w:left="1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0"/>
        </w:tabs>
        <w:ind w:left="1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0"/>
        </w:tabs>
        <w:ind w:left="2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0"/>
        </w:tabs>
        <w:ind w:left="3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0"/>
        </w:tabs>
        <w:ind w:left="4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0"/>
        </w:tabs>
        <w:ind w:left="4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0"/>
        </w:tabs>
        <w:ind w:left="5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0"/>
        </w:tabs>
        <w:ind w:left="6190" w:hanging="360"/>
      </w:pPr>
      <w:rPr>
        <w:rFonts w:ascii="Wingdings" w:hAnsi="Wingdings" w:hint="default"/>
      </w:rPr>
    </w:lvl>
  </w:abstractNum>
  <w:abstractNum w:abstractNumId="7">
    <w:nsid w:val="22CE6A8A"/>
    <w:multiLevelType w:val="singleLevel"/>
    <w:tmpl w:val="00CAC236"/>
    <w:lvl w:ilvl="0">
      <w:start w:val="1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8">
    <w:nsid w:val="2CA030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>
    <w:nsid w:val="319C7A67"/>
    <w:multiLevelType w:val="singleLevel"/>
    <w:tmpl w:val="3AB249F4"/>
    <w:lvl w:ilvl="0">
      <w:start w:val="5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0">
    <w:nsid w:val="36DF488E"/>
    <w:multiLevelType w:val="singleLevel"/>
    <w:tmpl w:val="DD443924"/>
    <w:lvl w:ilvl="0">
      <w:start w:val="1"/>
      <w:numFmt w:val="decimal"/>
      <w:lvlText w:val="%1)"/>
      <w:lvlJc w:val="left"/>
      <w:pPr>
        <w:tabs>
          <w:tab w:val="num" w:pos="360"/>
        </w:tabs>
        <w:ind w:left="0" w:firstLine="737"/>
      </w:pPr>
      <w:rPr>
        <w:rFonts w:hint="default"/>
      </w:rPr>
    </w:lvl>
  </w:abstractNum>
  <w:abstractNum w:abstractNumId="11">
    <w:nsid w:val="3FA01EDD"/>
    <w:multiLevelType w:val="hybridMultilevel"/>
    <w:tmpl w:val="6E007256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1E76B28"/>
    <w:multiLevelType w:val="hybridMultilevel"/>
    <w:tmpl w:val="794235A6"/>
    <w:lvl w:ilvl="0" w:tplc="3A5C41A4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3">
    <w:nsid w:val="45C84F2B"/>
    <w:multiLevelType w:val="hybridMultilevel"/>
    <w:tmpl w:val="EF760658"/>
    <w:lvl w:ilvl="0" w:tplc="D946CD32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4">
    <w:nsid w:val="49662443"/>
    <w:multiLevelType w:val="hybridMultilevel"/>
    <w:tmpl w:val="7AB8795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9C72B02"/>
    <w:multiLevelType w:val="singleLevel"/>
    <w:tmpl w:val="378C4920"/>
    <w:lvl w:ilvl="0">
      <w:start w:val="1"/>
      <w:numFmt w:val="decimal"/>
      <w:lvlText w:val="%1)"/>
      <w:legacy w:legacy="1" w:legacySpace="0" w:legacyIndent="240"/>
      <w:lvlJc w:val="left"/>
      <w:rPr>
        <w:rFonts w:ascii="Arial" w:hAnsi="Arial" w:cs="Arial" w:hint="default"/>
      </w:rPr>
    </w:lvl>
  </w:abstractNum>
  <w:abstractNum w:abstractNumId="16">
    <w:nsid w:val="4A207C49"/>
    <w:multiLevelType w:val="hybridMultilevel"/>
    <w:tmpl w:val="B43CD2DE"/>
    <w:lvl w:ilvl="0" w:tplc="D946CD3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7">
    <w:nsid w:val="4C186BC9"/>
    <w:multiLevelType w:val="hybridMultilevel"/>
    <w:tmpl w:val="974CE7B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2513A8D"/>
    <w:multiLevelType w:val="hybridMultilevel"/>
    <w:tmpl w:val="E93EB11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58EB7725"/>
    <w:multiLevelType w:val="hybridMultilevel"/>
    <w:tmpl w:val="1B32C32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5CED4CA0"/>
    <w:multiLevelType w:val="singleLevel"/>
    <w:tmpl w:val="A4168936"/>
    <w:lvl w:ilvl="0">
      <w:start w:val="1"/>
      <w:numFmt w:val="decimal"/>
      <w:lvlText w:val="%1."/>
      <w:legacy w:legacy="1" w:legacySpace="0" w:legacyIndent="334"/>
      <w:lvlJc w:val="left"/>
      <w:rPr>
        <w:rFonts w:ascii="Times New Roman" w:hAnsi="Times New Roman" w:cs="Times New Roman" w:hint="default"/>
      </w:rPr>
    </w:lvl>
  </w:abstractNum>
  <w:abstractNum w:abstractNumId="21">
    <w:nsid w:val="62E25302"/>
    <w:multiLevelType w:val="hybridMultilevel"/>
    <w:tmpl w:val="7D6AB07A"/>
    <w:lvl w:ilvl="0" w:tplc="D946CD32">
      <w:start w:val="1"/>
      <w:numFmt w:val="decimal"/>
      <w:lvlText w:val="%1)"/>
      <w:lvlJc w:val="left"/>
      <w:pPr>
        <w:tabs>
          <w:tab w:val="num" w:pos="696"/>
        </w:tabs>
        <w:ind w:left="6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16"/>
        </w:tabs>
        <w:ind w:left="141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36"/>
        </w:tabs>
        <w:ind w:left="213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56"/>
        </w:tabs>
        <w:ind w:left="285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76"/>
        </w:tabs>
        <w:ind w:left="357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96"/>
        </w:tabs>
        <w:ind w:left="429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16"/>
        </w:tabs>
        <w:ind w:left="501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36"/>
        </w:tabs>
        <w:ind w:left="573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56"/>
        </w:tabs>
        <w:ind w:left="6456" w:hanging="180"/>
      </w:pPr>
    </w:lvl>
  </w:abstractNum>
  <w:abstractNum w:abstractNumId="22">
    <w:nsid w:val="64182EAC"/>
    <w:multiLevelType w:val="hybridMultilevel"/>
    <w:tmpl w:val="4FDE7F46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>
    <w:nsid w:val="64597392"/>
    <w:multiLevelType w:val="hybridMultilevel"/>
    <w:tmpl w:val="F6C0BC92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6C234E90"/>
    <w:multiLevelType w:val="singleLevel"/>
    <w:tmpl w:val="7E249E28"/>
    <w:lvl w:ilvl="0">
      <w:start w:val="1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25">
    <w:nsid w:val="77652248"/>
    <w:multiLevelType w:val="hybridMultilevel"/>
    <w:tmpl w:val="B878659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>
    <w:nsid w:val="7AA0255D"/>
    <w:multiLevelType w:val="hybridMultilevel"/>
    <w:tmpl w:val="3626C1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FFFFFFFF">
      <w:start w:val="1"/>
      <w:numFmt w:val="upperRoman"/>
      <w:lvlText w:val="%5."/>
      <w:lvlJc w:val="right"/>
      <w:pPr>
        <w:tabs>
          <w:tab w:val="num" w:pos="3420"/>
        </w:tabs>
        <w:ind w:left="3420" w:hanging="180"/>
      </w:pPr>
      <w:rPr>
        <w:rFonts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B9E2527"/>
    <w:multiLevelType w:val="singleLevel"/>
    <w:tmpl w:val="ECB0AA7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8">
    <w:nsid w:val="7DC54EE7"/>
    <w:multiLevelType w:val="singleLevel"/>
    <w:tmpl w:val="8D3CB072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29">
    <w:nsid w:val="7EAA1197"/>
    <w:multiLevelType w:val="hybridMultilevel"/>
    <w:tmpl w:val="F34891A4"/>
    <w:lvl w:ilvl="0" w:tplc="DD443924">
      <w:start w:val="1"/>
      <w:numFmt w:val="decimal"/>
      <w:lvlText w:val="%1)"/>
      <w:lvlJc w:val="left"/>
      <w:pPr>
        <w:tabs>
          <w:tab w:val="num" w:pos="360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24"/>
  </w:num>
  <w:num w:numId="4">
    <w:abstractNumId w:val="4"/>
  </w:num>
  <w:num w:numId="5">
    <w:abstractNumId w:val="27"/>
  </w:num>
  <w:num w:numId="6">
    <w:abstractNumId w:val="15"/>
  </w:num>
  <w:num w:numId="7">
    <w:abstractNumId w:val="9"/>
  </w:num>
  <w:num w:numId="8">
    <w:abstractNumId w:val="28"/>
  </w:num>
  <w:num w:numId="9">
    <w:abstractNumId w:val="28"/>
    <w:lvlOverride w:ilvl="0">
      <w:lvl w:ilvl="0">
        <w:start w:val="1"/>
        <w:numFmt w:val="decimal"/>
        <w:lvlText w:val="%1.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4"/>
  </w:num>
  <w:num w:numId="11">
    <w:abstractNumId w:val="11"/>
  </w:num>
  <w:num w:numId="12">
    <w:abstractNumId w:val="23"/>
  </w:num>
  <w:num w:numId="13">
    <w:abstractNumId w:val="19"/>
  </w:num>
  <w:num w:numId="14">
    <w:abstractNumId w:val="0"/>
  </w:num>
  <w:num w:numId="15">
    <w:abstractNumId w:val="1"/>
  </w:num>
  <w:num w:numId="16">
    <w:abstractNumId w:val="17"/>
  </w:num>
  <w:num w:numId="17">
    <w:abstractNumId w:val="25"/>
  </w:num>
  <w:num w:numId="18">
    <w:abstractNumId w:val="22"/>
  </w:num>
  <w:num w:numId="19">
    <w:abstractNumId w:val="13"/>
  </w:num>
  <w:num w:numId="20">
    <w:abstractNumId w:val="18"/>
  </w:num>
  <w:num w:numId="21">
    <w:abstractNumId w:val="16"/>
  </w:num>
  <w:num w:numId="22">
    <w:abstractNumId w:val="21"/>
  </w:num>
  <w:num w:numId="23">
    <w:abstractNumId w:val="2"/>
  </w:num>
  <w:num w:numId="24">
    <w:abstractNumId w:val="5"/>
  </w:num>
  <w:num w:numId="25">
    <w:abstractNumId w:val="8"/>
  </w:num>
  <w:num w:numId="26">
    <w:abstractNumId w:val="12"/>
  </w:num>
  <w:num w:numId="27">
    <w:abstractNumId w:val="26"/>
  </w:num>
  <w:num w:numId="28">
    <w:abstractNumId w:val="10"/>
  </w:num>
  <w:num w:numId="29">
    <w:abstractNumId w:val="20"/>
  </w:num>
  <w:num w:numId="30">
    <w:abstractNumId w:val="6"/>
  </w:num>
  <w:num w:numId="3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E5B95"/>
    <w:rsid w:val="001417A3"/>
    <w:rsid w:val="004374DB"/>
    <w:rsid w:val="005E5B95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B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E5B95"/>
    <w:pPr>
      <w:keepNext/>
      <w:spacing w:before="240" w:after="60" w:line="300" w:lineRule="auto"/>
      <w:ind w:firstLine="46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5E5B95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E5B95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E5B95"/>
    <w:pPr>
      <w:keepNext/>
      <w:spacing w:before="240" w:after="60" w:line="300" w:lineRule="auto"/>
      <w:ind w:firstLine="460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E5B9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5E5B95"/>
    <w:pPr>
      <w:widowControl/>
      <w:autoSpaceDE/>
      <w:autoSpaceDN/>
      <w:adjustRightInd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E5B9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5E5B9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E5B9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E5B9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E5B9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5E5B95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5E5B95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5E5B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5E5B95"/>
    <w:pPr>
      <w:widowControl/>
      <w:autoSpaceDE/>
      <w:autoSpaceDN/>
      <w:adjustRightInd/>
      <w:ind w:right="57" w:firstLine="720"/>
      <w:jc w:val="both"/>
    </w:pPr>
  </w:style>
  <w:style w:type="character" w:customStyle="1" w:styleId="a6">
    <w:name w:val="Основной текст с отступом Знак"/>
    <w:basedOn w:val="a0"/>
    <w:link w:val="a5"/>
    <w:rsid w:val="005E5B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5E5B95"/>
    <w:pPr>
      <w:widowControl/>
      <w:autoSpaceDE/>
      <w:autoSpaceDN/>
      <w:adjustRightInd/>
      <w:ind w:left="360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5E5B9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rsid w:val="005E5B95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8">
    <w:name w:val="Основной текст Знак"/>
    <w:basedOn w:val="a0"/>
    <w:link w:val="a7"/>
    <w:rsid w:val="005E5B9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FR2">
    <w:name w:val="FR2"/>
    <w:rsid w:val="005E5B95"/>
    <w:pPr>
      <w:widowControl w:val="0"/>
      <w:autoSpaceDE w:val="0"/>
      <w:autoSpaceDN w:val="0"/>
      <w:adjustRightInd w:val="0"/>
      <w:spacing w:after="0" w:line="300" w:lineRule="auto"/>
      <w:ind w:firstLine="460"/>
      <w:jc w:val="both"/>
    </w:pPr>
    <w:rPr>
      <w:rFonts w:ascii="Arial" w:eastAsia="Times New Roman" w:hAnsi="Arial" w:cs="Arial"/>
      <w:i/>
      <w:iCs/>
      <w:sz w:val="16"/>
      <w:szCs w:val="16"/>
      <w:lang w:eastAsia="ru-RU"/>
    </w:rPr>
  </w:style>
  <w:style w:type="table" w:styleId="a9">
    <w:name w:val="Table Grid"/>
    <w:basedOn w:val="a1"/>
    <w:rsid w:val="005E5B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5E5B95"/>
    <w:pPr>
      <w:widowControl/>
      <w:tabs>
        <w:tab w:val="center" w:pos="4153"/>
        <w:tab w:val="right" w:pos="8306"/>
      </w:tabs>
      <w:autoSpaceDE/>
      <w:autoSpaceDN/>
      <w:adjustRightInd/>
    </w:pPr>
  </w:style>
  <w:style w:type="character" w:customStyle="1" w:styleId="ab">
    <w:name w:val="Верхний колонтитул Знак"/>
    <w:basedOn w:val="a0"/>
    <w:link w:val="aa"/>
    <w:rsid w:val="005E5B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">
    <w:name w:val="Normal"/>
    <w:link w:val="Normal0"/>
    <w:rsid w:val="005E5B95"/>
    <w:pPr>
      <w:widowControl w:val="0"/>
      <w:spacing w:after="0" w:line="28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"/>
    <w:basedOn w:val="a0"/>
    <w:link w:val="Normal"/>
    <w:rsid w:val="005E5B95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1">
    <w:name w:val="Body Text Indent 3"/>
    <w:basedOn w:val="a"/>
    <w:link w:val="32"/>
    <w:rsid w:val="005E5B95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E5B9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5E5B9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5E5B9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5E5B95"/>
  </w:style>
  <w:style w:type="paragraph" w:styleId="ad">
    <w:name w:val="footer"/>
    <w:basedOn w:val="a"/>
    <w:link w:val="ae"/>
    <w:rsid w:val="005E5B95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e">
    <w:name w:val="Нижний колонтитул Знак"/>
    <w:basedOn w:val="a0"/>
    <w:link w:val="ad"/>
    <w:rsid w:val="005E5B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semiHidden/>
    <w:rsid w:val="005E5B95"/>
  </w:style>
  <w:style w:type="paragraph" w:styleId="25">
    <w:name w:val="toc 2"/>
    <w:basedOn w:val="a"/>
    <w:next w:val="a"/>
    <w:autoRedefine/>
    <w:semiHidden/>
    <w:rsid w:val="005E5B95"/>
    <w:pPr>
      <w:ind w:left="200"/>
    </w:pPr>
  </w:style>
  <w:style w:type="paragraph" w:styleId="af">
    <w:name w:val="Normal (Web)"/>
    <w:basedOn w:val="a"/>
    <w:rsid w:val="005E5B9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5E5B95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E5B9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1764</Words>
  <Characters>10061</Characters>
  <Application>Microsoft Office Word</Application>
  <DocSecurity>0</DocSecurity>
  <Lines>83</Lines>
  <Paragraphs>23</Paragraphs>
  <ScaleCrop>false</ScaleCrop>
  <Company/>
  <LinksUpToDate>false</LinksUpToDate>
  <CharactersWithSpaces>11802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2017-02-09T05:14:00Z</dcterms:created>
  <dcterms:modified xsi:type="dcterms:W3CDTF">2017-02-09T05:15:00Z</dcterms:modified>
</cp:coreProperties>
</file>